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4B2" w:rsidRPr="00F34274" w:rsidRDefault="00ED26BA" w:rsidP="00ED26BA">
      <w:pPr>
        <w:tabs>
          <w:tab w:val="left" w:pos="6237"/>
        </w:tabs>
        <w:ind w:right="-1417"/>
      </w:pPr>
      <w:r>
        <w:rPr>
          <w:noProof/>
        </w:rPr>
        <mc:AlternateContent>
          <mc:Choice Requires="wps">
            <w:drawing>
              <wp:anchor distT="45720" distB="45720" distL="114300" distR="114300" simplePos="0" relativeHeight="251661312" behindDoc="0" locked="0" layoutInCell="1" allowOverlap="1">
                <wp:simplePos x="0" y="0"/>
                <wp:positionH relativeFrom="column">
                  <wp:posOffset>-236855</wp:posOffset>
                </wp:positionH>
                <wp:positionV relativeFrom="paragraph">
                  <wp:posOffset>179070</wp:posOffset>
                </wp:positionV>
                <wp:extent cx="6324600" cy="1404620"/>
                <wp:effectExtent l="0" t="0" r="19050" b="222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4620"/>
                        </a:xfrm>
                        <a:prstGeom prst="rect">
                          <a:avLst/>
                        </a:prstGeom>
                        <a:solidFill>
                          <a:srgbClr val="FFFFFF"/>
                        </a:solidFill>
                        <a:ln w="9525">
                          <a:solidFill>
                            <a:srgbClr val="000000"/>
                          </a:solidFill>
                          <a:miter lim="800000"/>
                          <a:headEnd/>
                          <a:tailEnd/>
                        </a:ln>
                      </wps:spPr>
                      <wps:txbx>
                        <w:txbxContent>
                          <w:p w:rsidR="00ED26BA" w:rsidRDefault="00ED26BA">
                            <w:pPr>
                              <w:rPr>
                                <w:sz w:val="44"/>
                                <w:szCs w:val="44"/>
                              </w:rPr>
                            </w:pPr>
                          </w:p>
                          <w:p w:rsidR="00ED26BA" w:rsidRPr="00ED26BA" w:rsidRDefault="00ED26BA" w:rsidP="00ED26BA">
                            <w:pPr>
                              <w:jc w:val="center"/>
                              <w:rPr>
                                <w:b/>
                                <w:i/>
                                <w:color w:val="A6A6A6" w:themeColor="background1" w:themeShade="A6"/>
                                <w:sz w:val="44"/>
                                <w:szCs w:val="44"/>
                              </w:rPr>
                            </w:pPr>
                            <w:r w:rsidRPr="00ED26BA">
                              <w:rPr>
                                <w:b/>
                                <w:i/>
                                <w:color w:val="A6A6A6" w:themeColor="background1" w:themeShade="A6"/>
                                <w:sz w:val="44"/>
                                <w:szCs w:val="44"/>
                              </w:rPr>
                              <w:t>Platz für Ihr Schullogo</w:t>
                            </w:r>
                          </w:p>
                          <w:p w:rsidR="00ED26BA" w:rsidRPr="00ED26BA" w:rsidRDefault="00ED26BA">
                            <w:pPr>
                              <w:rPr>
                                <w:sz w:val="44"/>
                                <w:szCs w:val="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8.65pt;margin-top:14.1pt;width:49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">
                <v:textbox style="mso-fit-shape-to-text:t">
                  <w:txbxContent>
                    <w:p w:rsidR="00ED26BA" w:rsidRDefault="00ED26BA">
                      <w:pPr>
                        <w:rPr>
                          <w:sz w:val="44"/>
                          <w:szCs w:val="44"/>
                        </w:rPr>
                      </w:pPr>
                    </w:p>
                    <w:p w:rsidR="00ED26BA" w:rsidRPr="00ED26BA" w:rsidRDefault="00ED26BA" w:rsidP="00ED26BA">
                      <w:pPr>
                        <w:jc w:val="center"/>
                        <w:rPr>
                          <w:b/>
                          <w:i/>
                          <w:color w:val="A6A6A6" w:themeColor="background1" w:themeShade="A6"/>
                          <w:sz w:val="44"/>
                          <w:szCs w:val="44"/>
                        </w:rPr>
                      </w:pPr>
                      <w:r w:rsidRPr="00ED26BA">
                        <w:rPr>
                          <w:b/>
                          <w:i/>
                          <w:color w:val="A6A6A6" w:themeColor="background1" w:themeShade="A6"/>
                          <w:sz w:val="44"/>
                          <w:szCs w:val="44"/>
                        </w:rPr>
                        <w:t>Platz für Ihr Schullogo</w:t>
                      </w:r>
                    </w:p>
                    <w:p w:rsidR="00ED26BA" w:rsidRPr="00ED26BA" w:rsidRDefault="00ED26BA">
                      <w:pPr>
                        <w:rPr>
                          <w:sz w:val="44"/>
                          <w:szCs w:val="44"/>
                        </w:rPr>
                      </w:pPr>
                    </w:p>
                  </w:txbxContent>
                </v:textbox>
                <w10:wrap type="square"/>
              </v:shape>
            </w:pict>
          </mc:Fallback>
        </mc:AlternateContent>
      </w:r>
    </w:p>
    <w:p w:rsidR="00F908E5" w:rsidRDefault="000D5BF9" w:rsidP="00FA5056">
      <w:pPr>
        <w:tabs>
          <w:tab w:val="left" w:pos="6825"/>
        </w:tabs>
        <w:contextualSpacing/>
        <w:rPr>
          <w:rFonts w:eastAsia="Trebuchet MS" w:cstheme="minorHAnsi"/>
          <w:b/>
          <w:sz w:val="28"/>
          <w:szCs w:val="28"/>
        </w:rPr>
      </w:pPr>
      <w:proofErr w:type="spellStart"/>
      <w:r>
        <w:rPr>
          <w:rFonts w:eastAsia="Trebuchet MS" w:cstheme="minorHAnsi"/>
          <w:b/>
          <w:sz w:val="28"/>
          <w:szCs w:val="28"/>
        </w:rPr>
        <w:t>BayernCloud</w:t>
      </w:r>
      <w:proofErr w:type="spellEnd"/>
      <w:r>
        <w:rPr>
          <w:rFonts w:eastAsia="Trebuchet MS" w:cstheme="minorHAnsi"/>
          <w:b/>
          <w:sz w:val="28"/>
          <w:szCs w:val="28"/>
        </w:rPr>
        <w:t xml:space="preserve"> Schule</w:t>
      </w:r>
      <w:r w:rsidR="00FA5056">
        <w:rPr>
          <w:rFonts w:eastAsia="Trebuchet MS" w:cstheme="minorHAnsi"/>
          <w:b/>
          <w:sz w:val="28"/>
          <w:szCs w:val="28"/>
        </w:rPr>
        <w:t xml:space="preserve"> (</w:t>
      </w:r>
      <w:proofErr w:type="spellStart"/>
      <w:r w:rsidR="00FA5056">
        <w:rPr>
          <w:rFonts w:eastAsia="Trebuchet MS" w:cstheme="minorHAnsi"/>
          <w:b/>
          <w:sz w:val="28"/>
          <w:szCs w:val="28"/>
        </w:rPr>
        <w:t>ByCS</w:t>
      </w:r>
      <w:proofErr w:type="spellEnd"/>
      <w:r w:rsidR="00FA5056">
        <w:rPr>
          <w:rFonts w:eastAsia="Trebuchet MS" w:cstheme="minorHAnsi"/>
          <w:b/>
          <w:sz w:val="28"/>
          <w:szCs w:val="28"/>
        </w:rPr>
        <w:t>)</w:t>
      </w:r>
      <w:r>
        <w:rPr>
          <w:rFonts w:eastAsia="Trebuchet MS" w:cstheme="minorHAnsi"/>
          <w:b/>
          <w:sz w:val="28"/>
          <w:szCs w:val="28"/>
        </w:rPr>
        <w:t>: Informationen zu Messenger und Cloudspeicher</w:t>
      </w:r>
    </w:p>
    <w:p w:rsidR="00F44E15" w:rsidRPr="00F908E5" w:rsidRDefault="003024C0" w:rsidP="00FA5056">
      <w:pPr>
        <w:tabs>
          <w:tab w:val="left" w:pos="6825"/>
        </w:tabs>
        <w:contextualSpacing/>
        <w:rPr>
          <w:rFonts w:eastAsia="Trebuchet MS" w:cstheme="minorHAnsi"/>
          <w:b/>
          <w:sz w:val="28"/>
          <w:szCs w:val="28"/>
        </w:rPr>
      </w:pPr>
      <w:r>
        <w:rPr>
          <w:rStyle w:val="scxw110010960"/>
          <w:rFonts w:ascii="Calibri" w:hAnsi="Calibri" w:cs="Calibri"/>
          <w:sz w:val="28"/>
          <w:szCs w:val="28"/>
        </w:rPr>
        <w:tab/>
      </w:r>
      <w:r>
        <w:rPr>
          <w:rStyle w:val="scxw110010960"/>
          <w:rFonts w:ascii="Calibri" w:hAnsi="Calibri" w:cs="Calibri"/>
          <w:sz w:val="28"/>
          <w:szCs w:val="28"/>
        </w:rPr>
        <w:tab/>
      </w:r>
      <w:r>
        <w:rPr>
          <w:rStyle w:val="scxw110010960"/>
          <w:rFonts w:ascii="Calibri" w:hAnsi="Calibri" w:cs="Calibri"/>
          <w:sz w:val="28"/>
          <w:szCs w:val="28"/>
        </w:rPr>
        <w:tab/>
        <w:t xml:space="preserve">      </w:t>
      </w:r>
      <w:r w:rsidR="00ED26BA">
        <w:rPr>
          <w:rStyle w:val="scxw110010960"/>
          <w:rFonts w:ascii="Calibri" w:hAnsi="Calibri" w:cs="Calibri"/>
          <w:sz w:val="28"/>
          <w:szCs w:val="28"/>
        </w:rPr>
        <w:t>##.##.####</w:t>
      </w:r>
    </w:p>
    <w:p w:rsidR="00FA5056" w:rsidRDefault="00B76474" w:rsidP="00FA5056">
      <w:pPr>
        <w:pStyle w:val="paragraph"/>
        <w:spacing w:before="0" w:beforeAutospacing="0" w:after="0" w:afterAutospacing="0"/>
        <w:textAlignment w:val="baseline"/>
        <w:rPr>
          <w:rStyle w:val="scxw110010960"/>
          <w:rFonts w:ascii="Calibri" w:hAnsi="Calibri" w:cs="Calibri"/>
          <w:sz w:val="28"/>
          <w:szCs w:val="28"/>
        </w:rPr>
      </w:pPr>
      <w:r w:rsidRPr="00F908E5">
        <w:rPr>
          <w:rStyle w:val="normaltextrun"/>
          <w:rFonts w:ascii="Calibri" w:hAnsi="Calibri" w:cs="Calibri"/>
          <w:color w:val="222222"/>
          <w:sz w:val="28"/>
          <w:szCs w:val="28"/>
          <w:shd w:val="clear" w:color="auto" w:fill="FFFFFF"/>
        </w:rPr>
        <w:t>Liebe</w:t>
      </w:r>
      <w:r w:rsidR="00FA5056">
        <w:rPr>
          <w:rStyle w:val="normaltextrun"/>
          <w:rFonts w:ascii="Calibri" w:hAnsi="Calibri" w:cs="Calibri"/>
          <w:color w:val="222222"/>
          <w:sz w:val="28"/>
          <w:szCs w:val="28"/>
          <w:shd w:val="clear" w:color="auto" w:fill="FFFFFF"/>
        </w:rPr>
        <w:t xml:space="preserve"> </w:t>
      </w:r>
      <w:r w:rsidRPr="00F908E5">
        <w:rPr>
          <w:rStyle w:val="normaltextrun"/>
          <w:rFonts w:ascii="Calibri" w:hAnsi="Calibri" w:cs="Calibri"/>
          <w:color w:val="222222"/>
          <w:sz w:val="28"/>
          <w:szCs w:val="28"/>
          <w:shd w:val="clear" w:color="auto" w:fill="FFFFFF"/>
        </w:rPr>
        <w:t>Schülerinnen und Schüler, sehr geehrte Eltern,</w:t>
      </w:r>
      <w:r w:rsidRPr="00F908E5">
        <w:rPr>
          <w:rStyle w:val="scxw110010960"/>
          <w:rFonts w:ascii="Calibri" w:hAnsi="Calibri" w:cs="Calibri"/>
          <w:color w:val="222222"/>
          <w:sz w:val="28"/>
          <w:szCs w:val="28"/>
        </w:rPr>
        <w:t> </w:t>
      </w:r>
      <w:r w:rsidRPr="00F908E5">
        <w:rPr>
          <w:rStyle w:val="scxw110010960"/>
          <w:rFonts w:ascii="Calibri" w:hAnsi="Calibri" w:cs="Calibri"/>
          <w:sz w:val="28"/>
          <w:szCs w:val="28"/>
        </w:rPr>
        <w:t> </w:t>
      </w:r>
      <w:r w:rsidR="003024C0">
        <w:rPr>
          <w:rStyle w:val="scxw110010960"/>
          <w:rFonts w:ascii="Calibri" w:hAnsi="Calibri" w:cs="Calibri"/>
          <w:sz w:val="28"/>
          <w:szCs w:val="28"/>
        </w:rPr>
        <w:t xml:space="preserve">                                 </w:t>
      </w:r>
    </w:p>
    <w:p w:rsidR="00B76474" w:rsidRDefault="00B76474"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sidRPr="003024C0">
        <w:rPr>
          <w:rFonts w:ascii="Calibri" w:hAnsi="Calibri" w:cs="Calibri"/>
          <w:sz w:val="16"/>
          <w:szCs w:val="16"/>
        </w:rPr>
        <w:br/>
      </w:r>
      <w:r w:rsidR="000D5BF9">
        <w:rPr>
          <w:rStyle w:val="normaltextrun"/>
          <w:rFonts w:ascii="Calibri" w:hAnsi="Calibri" w:cs="Calibri"/>
          <w:color w:val="222222"/>
          <w:sz w:val="28"/>
          <w:szCs w:val="28"/>
          <w:shd w:val="clear" w:color="auto" w:fill="FFFFFF"/>
        </w:rPr>
        <w:t>wir freuen uns, Ihnen mitteilen zu können, dass das Bayerische Kultusministerium mit Beginn dieses Schuljahres jeder Schülerin und jedem Schüler</w:t>
      </w:r>
      <w:r w:rsidR="00FA5056">
        <w:rPr>
          <w:rStyle w:val="normaltextrun"/>
          <w:rFonts w:ascii="Calibri" w:hAnsi="Calibri" w:cs="Calibri"/>
          <w:color w:val="222222"/>
          <w:sz w:val="28"/>
          <w:szCs w:val="28"/>
          <w:shd w:val="clear" w:color="auto" w:fill="FFFFFF"/>
        </w:rPr>
        <w:t xml:space="preserve"> in Bayern</w:t>
      </w:r>
      <w:r w:rsidR="000D5BF9">
        <w:rPr>
          <w:rStyle w:val="normaltextrun"/>
          <w:rFonts w:ascii="Calibri" w:hAnsi="Calibri" w:cs="Calibri"/>
          <w:color w:val="222222"/>
          <w:sz w:val="28"/>
          <w:szCs w:val="28"/>
          <w:shd w:val="clear" w:color="auto" w:fill="FFFFFF"/>
        </w:rPr>
        <w:t xml:space="preserve"> im Rahmen der </w:t>
      </w:r>
      <w:proofErr w:type="spellStart"/>
      <w:r w:rsidR="000D5BF9">
        <w:rPr>
          <w:rStyle w:val="normaltextrun"/>
          <w:rFonts w:ascii="Calibri" w:hAnsi="Calibri" w:cs="Calibri"/>
          <w:color w:val="222222"/>
          <w:sz w:val="28"/>
          <w:szCs w:val="28"/>
          <w:shd w:val="clear" w:color="auto" w:fill="FFFFFF"/>
        </w:rPr>
        <w:t>BayernCloud</w:t>
      </w:r>
      <w:proofErr w:type="spellEnd"/>
      <w:r w:rsidR="000D5BF9">
        <w:rPr>
          <w:rStyle w:val="normaltextrun"/>
          <w:rFonts w:ascii="Calibri" w:hAnsi="Calibri" w:cs="Calibri"/>
          <w:color w:val="222222"/>
          <w:sz w:val="28"/>
          <w:szCs w:val="28"/>
          <w:shd w:val="clear" w:color="auto" w:fill="FFFFFF"/>
        </w:rPr>
        <w:t xml:space="preserve"> Schule (</w:t>
      </w:r>
      <w:proofErr w:type="spellStart"/>
      <w:r w:rsidR="000D5BF9">
        <w:rPr>
          <w:rStyle w:val="normaltextrun"/>
          <w:rFonts w:ascii="Calibri" w:hAnsi="Calibri" w:cs="Calibri"/>
          <w:color w:val="222222"/>
          <w:sz w:val="28"/>
          <w:szCs w:val="28"/>
          <w:shd w:val="clear" w:color="auto" w:fill="FFFFFF"/>
        </w:rPr>
        <w:t>ByCS</w:t>
      </w:r>
      <w:proofErr w:type="spellEnd"/>
      <w:r w:rsidR="000D5BF9">
        <w:rPr>
          <w:rStyle w:val="normaltextrun"/>
          <w:rFonts w:ascii="Calibri" w:hAnsi="Calibri" w:cs="Calibri"/>
          <w:color w:val="222222"/>
          <w:sz w:val="28"/>
          <w:szCs w:val="28"/>
          <w:shd w:val="clear" w:color="auto" w:fill="FFFFFF"/>
        </w:rPr>
        <w:t xml:space="preserve">) kostenlos einen </w:t>
      </w:r>
      <w:r w:rsidR="00FA5056">
        <w:rPr>
          <w:rStyle w:val="normaltextrun"/>
          <w:rFonts w:ascii="Calibri" w:hAnsi="Calibri" w:cs="Calibri"/>
          <w:color w:val="222222"/>
          <w:sz w:val="28"/>
          <w:szCs w:val="28"/>
          <w:shd w:val="clear" w:color="auto" w:fill="FFFFFF"/>
        </w:rPr>
        <w:t xml:space="preserve">staatlichen </w:t>
      </w:r>
      <w:r w:rsidR="000D5BF9">
        <w:rPr>
          <w:rStyle w:val="normaltextrun"/>
          <w:rFonts w:ascii="Calibri" w:hAnsi="Calibri" w:cs="Calibri"/>
          <w:color w:val="222222"/>
          <w:sz w:val="28"/>
          <w:szCs w:val="28"/>
          <w:shd w:val="clear" w:color="auto" w:fill="FFFFFF"/>
        </w:rPr>
        <w:t>Messenger (</w:t>
      </w:r>
      <w:proofErr w:type="spellStart"/>
      <w:r w:rsidR="000D5BF9" w:rsidRPr="002E1B25">
        <w:rPr>
          <w:rStyle w:val="normaltextrun"/>
          <w:rFonts w:ascii="Calibri" w:hAnsi="Calibri" w:cs="Calibri"/>
          <w:i/>
          <w:color w:val="222222"/>
          <w:sz w:val="28"/>
          <w:szCs w:val="28"/>
          <w:shd w:val="clear" w:color="auto" w:fill="FFFFFF"/>
        </w:rPr>
        <w:t>ByCS</w:t>
      </w:r>
      <w:proofErr w:type="spellEnd"/>
      <w:r w:rsidR="000D5BF9" w:rsidRPr="002E1B25">
        <w:rPr>
          <w:rStyle w:val="normaltextrun"/>
          <w:rFonts w:ascii="Calibri" w:hAnsi="Calibri" w:cs="Calibri"/>
          <w:i/>
          <w:color w:val="222222"/>
          <w:sz w:val="28"/>
          <w:szCs w:val="28"/>
          <w:shd w:val="clear" w:color="auto" w:fill="FFFFFF"/>
        </w:rPr>
        <w:t xml:space="preserve"> Messenger</w:t>
      </w:r>
      <w:r w:rsidR="000D5BF9">
        <w:rPr>
          <w:rStyle w:val="normaltextrun"/>
          <w:rFonts w:ascii="Calibri" w:hAnsi="Calibri" w:cs="Calibri"/>
          <w:color w:val="222222"/>
          <w:sz w:val="28"/>
          <w:szCs w:val="28"/>
          <w:shd w:val="clear" w:color="auto" w:fill="FFFFFF"/>
        </w:rPr>
        <w:t xml:space="preserve">) und einen </w:t>
      </w:r>
      <w:r w:rsidR="00FA5056">
        <w:rPr>
          <w:rStyle w:val="normaltextrun"/>
          <w:rFonts w:ascii="Calibri" w:hAnsi="Calibri" w:cs="Calibri"/>
          <w:color w:val="222222"/>
          <w:sz w:val="28"/>
          <w:szCs w:val="28"/>
          <w:shd w:val="clear" w:color="auto" w:fill="FFFFFF"/>
        </w:rPr>
        <w:t xml:space="preserve">staatlichen </w:t>
      </w:r>
      <w:r w:rsidR="000D5BF9">
        <w:rPr>
          <w:rStyle w:val="normaltextrun"/>
          <w:rFonts w:ascii="Calibri" w:hAnsi="Calibri" w:cs="Calibri"/>
          <w:color w:val="222222"/>
          <w:sz w:val="28"/>
          <w:szCs w:val="28"/>
          <w:shd w:val="clear" w:color="auto" w:fill="FFFFFF"/>
        </w:rPr>
        <w:t>Cloudspeicher (</w:t>
      </w:r>
      <w:proofErr w:type="spellStart"/>
      <w:r w:rsidR="000D5BF9" w:rsidRPr="002E1B25">
        <w:rPr>
          <w:rStyle w:val="normaltextrun"/>
          <w:rFonts w:ascii="Calibri" w:hAnsi="Calibri" w:cs="Calibri"/>
          <w:i/>
          <w:color w:val="222222"/>
          <w:sz w:val="28"/>
          <w:szCs w:val="28"/>
          <w:shd w:val="clear" w:color="auto" w:fill="FFFFFF"/>
        </w:rPr>
        <w:t>ByCS</w:t>
      </w:r>
      <w:proofErr w:type="spellEnd"/>
      <w:r w:rsidR="000D5BF9" w:rsidRPr="002E1B25">
        <w:rPr>
          <w:rStyle w:val="normaltextrun"/>
          <w:rFonts w:ascii="Calibri" w:hAnsi="Calibri" w:cs="Calibri"/>
          <w:i/>
          <w:color w:val="222222"/>
          <w:sz w:val="28"/>
          <w:szCs w:val="28"/>
          <w:shd w:val="clear" w:color="auto" w:fill="FFFFFF"/>
        </w:rPr>
        <w:t xml:space="preserve"> Drive</w:t>
      </w:r>
      <w:r w:rsidR="000D5BF9">
        <w:rPr>
          <w:rStyle w:val="normaltextrun"/>
          <w:rFonts w:ascii="Calibri" w:hAnsi="Calibri" w:cs="Calibri"/>
          <w:color w:val="222222"/>
          <w:sz w:val="28"/>
          <w:szCs w:val="28"/>
          <w:shd w:val="clear" w:color="auto" w:fill="FFFFFF"/>
        </w:rPr>
        <w:t>) zur Verfügung stell</w:t>
      </w:r>
      <w:r w:rsidR="00FA5056">
        <w:rPr>
          <w:rStyle w:val="normaltextrun"/>
          <w:rFonts w:ascii="Calibri" w:hAnsi="Calibri" w:cs="Calibri"/>
          <w:color w:val="222222"/>
          <w:sz w:val="28"/>
          <w:szCs w:val="28"/>
          <w:shd w:val="clear" w:color="auto" w:fill="FFFFFF"/>
        </w:rPr>
        <w:t>en kann</w:t>
      </w:r>
      <w:r w:rsidR="000D5BF9">
        <w:rPr>
          <w:rStyle w:val="normaltextrun"/>
          <w:rFonts w:ascii="Calibri" w:hAnsi="Calibri" w:cs="Calibri"/>
          <w:color w:val="222222"/>
          <w:sz w:val="28"/>
          <w:szCs w:val="28"/>
          <w:shd w:val="clear" w:color="auto" w:fill="FFFFFF"/>
        </w:rPr>
        <w:t xml:space="preserve">. Beide Angebote erfüllen in Bezug auf den Schutz der Daten Ihrer Kinder höchste Sicherheitsstandards und genügen den Richtlinien der Europäischen Datenschutzgrundverordnung. </w:t>
      </w:r>
    </w:p>
    <w:p w:rsidR="000D5BF9" w:rsidRDefault="000D5BF9"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0D5BF9" w:rsidRDefault="00E873EC"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Pr>
          <w:rStyle w:val="normaltextrun"/>
          <w:rFonts w:ascii="Calibri" w:hAnsi="Calibri" w:cs="Calibri"/>
          <w:color w:val="222222"/>
          <w:sz w:val="28"/>
          <w:szCs w:val="28"/>
          <w:shd w:val="clear" w:color="auto" w:fill="FFFFFF"/>
        </w:rPr>
        <w:t>Viele</w:t>
      </w:r>
      <w:r w:rsidR="000D5BF9">
        <w:rPr>
          <w:rStyle w:val="normaltextrun"/>
          <w:rFonts w:ascii="Calibri" w:hAnsi="Calibri" w:cs="Calibri"/>
          <w:color w:val="222222"/>
          <w:sz w:val="28"/>
          <w:szCs w:val="28"/>
          <w:shd w:val="clear" w:color="auto" w:fill="FFFFFF"/>
        </w:rPr>
        <w:t xml:space="preserve"> Lehrkräfte</w:t>
      </w:r>
      <w:r>
        <w:rPr>
          <w:rStyle w:val="normaltextrun"/>
          <w:rFonts w:ascii="Calibri" w:hAnsi="Calibri" w:cs="Calibri"/>
          <w:color w:val="222222"/>
          <w:sz w:val="28"/>
          <w:szCs w:val="28"/>
          <w:shd w:val="clear" w:color="auto" w:fill="FFFFFF"/>
        </w:rPr>
        <w:t xml:space="preserve"> unserer Schule</w:t>
      </w:r>
      <w:r w:rsidR="000D5BF9">
        <w:rPr>
          <w:rStyle w:val="normaltextrun"/>
          <w:rFonts w:ascii="Calibri" w:hAnsi="Calibri" w:cs="Calibri"/>
          <w:color w:val="222222"/>
          <w:sz w:val="28"/>
          <w:szCs w:val="28"/>
          <w:shd w:val="clear" w:color="auto" w:fill="FFFFFF"/>
        </w:rPr>
        <w:t xml:space="preserve"> </w:t>
      </w:r>
      <w:r>
        <w:rPr>
          <w:rStyle w:val="normaltextrun"/>
          <w:rFonts w:ascii="Calibri" w:hAnsi="Calibri" w:cs="Calibri"/>
          <w:color w:val="222222"/>
          <w:sz w:val="28"/>
          <w:szCs w:val="28"/>
          <w:shd w:val="clear" w:color="auto" w:fill="FFFFFF"/>
        </w:rPr>
        <w:t>nahmen bereits an Schulungen zu den neuen Angeboten teil</w:t>
      </w:r>
      <w:r w:rsidR="000D5BF9">
        <w:rPr>
          <w:rStyle w:val="normaltextrun"/>
          <w:rFonts w:ascii="Calibri" w:hAnsi="Calibri" w:cs="Calibri"/>
          <w:color w:val="222222"/>
          <w:sz w:val="28"/>
          <w:szCs w:val="28"/>
          <w:shd w:val="clear" w:color="auto" w:fill="FFFFFF"/>
        </w:rPr>
        <w:t xml:space="preserve">, so dass nun die Produkte innerhalb der Schulfamilie </w:t>
      </w:r>
      <w:r>
        <w:rPr>
          <w:rStyle w:val="normaltextrun"/>
          <w:rFonts w:ascii="Calibri" w:hAnsi="Calibri" w:cs="Calibri"/>
          <w:color w:val="222222"/>
          <w:sz w:val="28"/>
          <w:szCs w:val="28"/>
          <w:shd w:val="clear" w:color="auto" w:fill="FFFFFF"/>
        </w:rPr>
        <w:t>erfolgreich eingesetzt</w:t>
      </w:r>
      <w:r w:rsidR="000D5BF9">
        <w:rPr>
          <w:rStyle w:val="normaltextrun"/>
          <w:rFonts w:ascii="Calibri" w:hAnsi="Calibri" w:cs="Calibri"/>
          <w:color w:val="222222"/>
          <w:sz w:val="28"/>
          <w:szCs w:val="28"/>
          <w:shd w:val="clear" w:color="auto" w:fill="FFFFFF"/>
        </w:rPr>
        <w:t xml:space="preserve"> werden können. </w:t>
      </w:r>
      <w:r w:rsidR="004021E6">
        <w:rPr>
          <w:rStyle w:val="normaltextrun"/>
          <w:rFonts w:ascii="Calibri" w:hAnsi="Calibri" w:cs="Calibri"/>
          <w:color w:val="222222"/>
          <w:sz w:val="28"/>
          <w:szCs w:val="28"/>
          <w:shd w:val="clear" w:color="auto" w:fill="FFFFFF"/>
        </w:rPr>
        <w:t xml:space="preserve">Konkret werden die einzelnen Lehrkräfte Ihrem Kind im Unterricht rechtzeitig mitteilen, </w:t>
      </w:r>
      <w:r>
        <w:rPr>
          <w:rStyle w:val="normaltextrun"/>
          <w:rFonts w:ascii="Calibri" w:hAnsi="Calibri" w:cs="Calibri"/>
          <w:color w:val="222222"/>
          <w:sz w:val="28"/>
          <w:szCs w:val="28"/>
          <w:shd w:val="clear" w:color="auto" w:fill="FFFFFF"/>
        </w:rPr>
        <w:t>sobald</w:t>
      </w:r>
      <w:r w:rsidR="004021E6">
        <w:rPr>
          <w:rStyle w:val="normaltextrun"/>
          <w:rFonts w:ascii="Calibri" w:hAnsi="Calibri" w:cs="Calibri"/>
          <w:color w:val="222222"/>
          <w:sz w:val="28"/>
          <w:szCs w:val="28"/>
          <w:shd w:val="clear" w:color="auto" w:fill="FFFFFF"/>
        </w:rPr>
        <w:t xml:space="preserve"> Sie die beiden neuen Angebote </w:t>
      </w:r>
      <w:r>
        <w:rPr>
          <w:rStyle w:val="normaltextrun"/>
          <w:rFonts w:ascii="Calibri" w:hAnsi="Calibri" w:cs="Calibri"/>
          <w:color w:val="222222"/>
          <w:sz w:val="28"/>
          <w:szCs w:val="28"/>
          <w:shd w:val="clear" w:color="auto" w:fill="FFFFFF"/>
        </w:rPr>
        <w:t>verwenden</w:t>
      </w:r>
      <w:r w:rsidR="004021E6">
        <w:rPr>
          <w:rStyle w:val="normaltextrun"/>
          <w:rFonts w:ascii="Calibri" w:hAnsi="Calibri" w:cs="Calibri"/>
          <w:color w:val="222222"/>
          <w:sz w:val="28"/>
          <w:szCs w:val="28"/>
          <w:shd w:val="clear" w:color="auto" w:fill="FFFFFF"/>
        </w:rPr>
        <w:t xml:space="preserve">. </w:t>
      </w:r>
    </w:p>
    <w:p w:rsidR="006251F5" w:rsidRDefault="006251F5"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6251F5" w:rsidRDefault="00F44E15"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Pr>
          <w:rStyle w:val="normaltextrun"/>
          <w:rFonts w:ascii="Calibri" w:hAnsi="Calibri" w:cs="Calibri"/>
          <w:color w:val="222222"/>
          <w:sz w:val="28"/>
          <w:szCs w:val="28"/>
          <w:shd w:val="clear" w:color="auto" w:fill="FFFFFF"/>
        </w:rPr>
        <w:t xml:space="preserve">Sowohl der </w:t>
      </w:r>
      <w:proofErr w:type="spellStart"/>
      <w:r w:rsidRPr="00101C69">
        <w:rPr>
          <w:rStyle w:val="normaltextrun"/>
          <w:rFonts w:ascii="Calibri" w:hAnsi="Calibri" w:cs="Calibri"/>
          <w:i/>
          <w:color w:val="222222"/>
          <w:sz w:val="28"/>
          <w:szCs w:val="28"/>
          <w:shd w:val="clear" w:color="auto" w:fill="FFFFFF"/>
        </w:rPr>
        <w:t>ByCS</w:t>
      </w:r>
      <w:proofErr w:type="spellEnd"/>
      <w:r w:rsidRPr="00101C69">
        <w:rPr>
          <w:rStyle w:val="normaltextrun"/>
          <w:rFonts w:ascii="Calibri" w:hAnsi="Calibri" w:cs="Calibri"/>
          <w:i/>
          <w:color w:val="222222"/>
          <w:sz w:val="28"/>
          <w:szCs w:val="28"/>
          <w:shd w:val="clear" w:color="auto" w:fill="FFFFFF"/>
        </w:rPr>
        <w:t>-Messenger</w:t>
      </w:r>
      <w:r>
        <w:rPr>
          <w:rStyle w:val="normaltextrun"/>
          <w:rFonts w:ascii="Calibri" w:hAnsi="Calibri" w:cs="Calibri"/>
          <w:color w:val="222222"/>
          <w:sz w:val="28"/>
          <w:szCs w:val="28"/>
          <w:shd w:val="clear" w:color="auto" w:fill="FFFFFF"/>
        </w:rPr>
        <w:t xml:space="preserve"> als auch der </w:t>
      </w:r>
      <w:proofErr w:type="spellStart"/>
      <w:r w:rsidRPr="00101C69">
        <w:rPr>
          <w:rStyle w:val="normaltextrun"/>
          <w:rFonts w:ascii="Calibri" w:hAnsi="Calibri" w:cs="Calibri"/>
          <w:i/>
          <w:color w:val="222222"/>
          <w:sz w:val="28"/>
          <w:szCs w:val="28"/>
          <w:shd w:val="clear" w:color="auto" w:fill="FFFFFF"/>
        </w:rPr>
        <w:t>ByCS</w:t>
      </w:r>
      <w:proofErr w:type="spellEnd"/>
      <w:r w:rsidRPr="00101C69">
        <w:rPr>
          <w:rStyle w:val="normaltextrun"/>
          <w:rFonts w:ascii="Calibri" w:hAnsi="Calibri" w:cs="Calibri"/>
          <w:i/>
          <w:color w:val="222222"/>
          <w:sz w:val="28"/>
          <w:szCs w:val="28"/>
          <w:shd w:val="clear" w:color="auto" w:fill="FFFFFF"/>
        </w:rPr>
        <w:t>-Cloudspeicher Drive</w:t>
      </w:r>
      <w:r w:rsidR="00366D9F">
        <w:rPr>
          <w:rStyle w:val="normaltextrun"/>
          <w:rFonts w:ascii="Calibri" w:hAnsi="Calibri" w:cs="Calibri"/>
          <w:color w:val="222222"/>
          <w:sz w:val="28"/>
          <w:szCs w:val="28"/>
          <w:shd w:val="clear" w:color="auto" w:fill="FFFFFF"/>
        </w:rPr>
        <w:t xml:space="preserve"> können browserbasiert</w:t>
      </w:r>
      <w:r>
        <w:rPr>
          <w:rStyle w:val="normaltextrun"/>
          <w:rFonts w:ascii="Calibri" w:hAnsi="Calibri" w:cs="Calibri"/>
          <w:color w:val="222222"/>
          <w:sz w:val="28"/>
          <w:szCs w:val="28"/>
          <w:shd w:val="clear" w:color="auto" w:fill="FFFFFF"/>
        </w:rPr>
        <w:t xml:space="preserve">, </w:t>
      </w:r>
      <w:r w:rsidR="00366D9F">
        <w:rPr>
          <w:rStyle w:val="normaltextrun"/>
          <w:rFonts w:ascii="Calibri" w:hAnsi="Calibri" w:cs="Calibri"/>
          <w:color w:val="222222"/>
          <w:sz w:val="28"/>
          <w:szCs w:val="28"/>
          <w:shd w:val="clear" w:color="auto" w:fill="FFFFFF"/>
        </w:rPr>
        <w:t xml:space="preserve">über eine App auf dem Smartphone/Tablet und </w:t>
      </w:r>
      <w:r>
        <w:rPr>
          <w:rStyle w:val="normaltextrun"/>
          <w:rFonts w:ascii="Calibri" w:hAnsi="Calibri" w:cs="Calibri"/>
          <w:color w:val="222222"/>
          <w:sz w:val="28"/>
          <w:szCs w:val="28"/>
          <w:shd w:val="clear" w:color="auto" w:fill="FFFFFF"/>
        </w:rPr>
        <w:t xml:space="preserve">über </w:t>
      </w:r>
      <w:r w:rsidR="00366D9F">
        <w:rPr>
          <w:rStyle w:val="normaltextrun"/>
          <w:rFonts w:ascii="Calibri" w:hAnsi="Calibri" w:cs="Calibri"/>
          <w:color w:val="222222"/>
          <w:sz w:val="28"/>
          <w:szCs w:val="28"/>
          <w:shd w:val="clear" w:color="auto" w:fill="FFFFFF"/>
        </w:rPr>
        <w:t>eine Desktop-App auf dem PC/Laptop genutzt werden.</w:t>
      </w:r>
    </w:p>
    <w:p w:rsidR="00366D9F" w:rsidRDefault="00366D9F"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9147BF" w:rsidRDefault="009D3756"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Pr>
          <w:rFonts w:ascii="Calibri" w:hAnsi="Calibri" w:cs="Calibri"/>
          <w:noProof/>
          <w:color w:val="222222"/>
          <w:sz w:val="28"/>
          <w:szCs w:val="28"/>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539115</wp:posOffset>
                </wp:positionV>
                <wp:extent cx="685800" cy="476250"/>
                <wp:effectExtent l="19050" t="19050" r="19050" b="19050"/>
                <wp:wrapNone/>
                <wp:docPr id="5" name="Ellipse 5"/>
                <wp:cNvGraphicFramePr/>
                <a:graphic xmlns:a="http://schemas.openxmlformats.org/drawingml/2006/main">
                  <a:graphicData uri="http://schemas.microsoft.com/office/word/2010/wordprocessingShape">
                    <wps:wsp>
                      <wps:cNvSpPr/>
                      <wps:spPr>
                        <a:xfrm>
                          <a:off x="0" y="0"/>
                          <a:ext cx="685800" cy="47625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D0A390" id="Ellipse 5" o:spid="_x0000_s1026" style="position:absolute;margin-left:-9.35pt;margin-top:42.45pt;width:54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" filled="f" strokecolor="red" strokeweight="3pt"/>
            </w:pict>
          </mc:Fallback>
        </mc:AlternateContent>
      </w:r>
      <w:r w:rsidR="00366D9F">
        <w:rPr>
          <w:rStyle w:val="normaltextrun"/>
          <w:rFonts w:ascii="Calibri" w:hAnsi="Calibri" w:cs="Calibri"/>
          <w:color w:val="222222"/>
          <w:sz w:val="28"/>
          <w:szCs w:val="28"/>
          <w:shd w:val="clear" w:color="auto" w:fill="FFFFFF"/>
        </w:rPr>
        <w:t xml:space="preserve">Der browserbasierte Zugang erfolgt über die Internetseite der </w:t>
      </w:r>
      <w:proofErr w:type="spellStart"/>
      <w:r w:rsidR="00366D9F">
        <w:rPr>
          <w:rStyle w:val="normaltextrun"/>
          <w:rFonts w:ascii="Calibri" w:hAnsi="Calibri" w:cs="Calibri"/>
          <w:color w:val="222222"/>
          <w:sz w:val="28"/>
          <w:szCs w:val="28"/>
          <w:shd w:val="clear" w:color="auto" w:fill="FFFFFF"/>
        </w:rPr>
        <w:t>BayernCloud</w:t>
      </w:r>
      <w:proofErr w:type="spellEnd"/>
      <w:r w:rsidR="00366D9F">
        <w:rPr>
          <w:rStyle w:val="normaltextrun"/>
          <w:rFonts w:ascii="Calibri" w:hAnsi="Calibri" w:cs="Calibri"/>
          <w:color w:val="222222"/>
          <w:sz w:val="28"/>
          <w:szCs w:val="28"/>
          <w:shd w:val="clear" w:color="auto" w:fill="FFFFFF"/>
        </w:rPr>
        <w:t xml:space="preserve"> Schule </w:t>
      </w:r>
      <w:hyperlink r:id="rId9" w:history="1">
        <w:r w:rsidR="00366D9F" w:rsidRPr="00F45F2F">
          <w:rPr>
            <w:rStyle w:val="Hyperlink"/>
            <w:rFonts w:ascii="Calibri" w:hAnsi="Calibri" w:cs="Calibri"/>
            <w:sz w:val="28"/>
            <w:szCs w:val="28"/>
            <w:shd w:val="clear" w:color="auto" w:fill="FFFFFF"/>
          </w:rPr>
          <w:t>ww</w:t>
        </w:r>
        <w:r w:rsidR="00366D9F" w:rsidRPr="00F45F2F">
          <w:rPr>
            <w:rStyle w:val="Hyperlink"/>
            <w:rFonts w:ascii="Calibri" w:hAnsi="Calibri" w:cs="Calibri"/>
            <w:sz w:val="28"/>
            <w:szCs w:val="28"/>
            <w:shd w:val="clear" w:color="auto" w:fill="FFFFFF"/>
          </w:rPr>
          <w:t>w</w:t>
        </w:r>
        <w:r w:rsidR="00366D9F" w:rsidRPr="00F45F2F">
          <w:rPr>
            <w:rStyle w:val="Hyperlink"/>
            <w:rFonts w:ascii="Calibri" w:hAnsi="Calibri" w:cs="Calibri"/>
            <w:sz w:val="28"/>
            <w:szCs w:val="28"/>
            <w:shd w:val="clear" w:color="auto" w:fill="FFFFFF"/>
          </w:rPr>
          <w:t>.bycs.de</w:t>
        </w:r>
      </w:hyperlink>
      <w:r w:rsidR="00366D9F">
        <w:rPr>
          <w:rStyle w:val="normaltextrun"/>
          <w:rFonts w:ascii="Calibri" w:hAnsi="Calibri" w:cs="Calibri"/>
          <w:color w:val="222222"/>
          <w:sz w:val="28"/>
          <w:szCs w:val="28"/>
          <w:shd w:val="clear" w:color="auto" w:fill="FFFFFF"/>
        </w:rPr>
        <w:t xml:space="preserve">. Klicken Sie dort auf das runde Symbol links neben „Anmelden“                    </w:t>
      </w:r>
      <w:r w:rsidR="00366D9F" w:rsidRPr="00366D9F">
        <w:rPr>
          <w:rStyle w:val="normaltextrun"/>
          <w:rFonts w:ascii="Calibri" w:hAnsi="Calibri" w:cs="Calibri"/>
          <w:noProof/>
          <w:color w:val="222222"/>
          <w:sz w:val="28"/>
          <w:szCs w:val="28"/>
          <w:shd w:val="clear" w:color="auto" w:fill="FFFFFF"/>
        </w:rPr>
        <w:drawing>
          <wp:inline distT="0" distB="0" distL="0" distR="0" wp14:anchorId="1668E44E" wp14:editId="3903DA3B">
            <wp:extent cx="2066925" cy="69088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227" t="16407" r="7569" b="21874"/>
                    <a:stretch/>
                  </pic:blipFill>
                  <pic:spPr bwMode="auto">
                    <a:xfrm>
                      <a:off x="0" y="0"/>
                      <a:ext cx="2088208" cy="697994"/>
                    </a:xfrm>
                    <a:prstGeom prst="rect">
                      <a:avLst/>
                    </a:prstGeom>
                    <a:ln>
                      <a:noFill/>
                    </a:ln>
                    <a:extLst>
                      <a:ext uri="{53640926-AAD7-44D8-BBD7-CCE9431645EC}">
                        <a14:shadowObscured xmlns:a14="http://schemas.microsoft.com/office/drawing/2010/main"/>
                      </a:ext>
                    </a:extLst>
                  </pic:spPr>
                </pic:pic>
              </a:graphicData>
            </a:graphic>
          </wp:inline>
        </w:drawing>
      </w:r>
      <w:r w:rsidR="00E873EC">
        <w:rPr>
          <w:rStyle w:val="normaltextrun"/>
          <w:rFonts w:ascii="Calibri" w:hAnsi="Calibri" w:cs="Calibri"/>
          <w:color w:val="222222"/>
          <w:sz w:val="28"/>
          <w:szCs w:val="28"/>
          <w:shd w:val="clear" w:color="auto" w:fill="FFFFFF"/>
        </w:rPr>
        <w:t xml:space="preserve"> </w:t>
      </w:r>
      <w:r w:rsidR="00366D9F">
        <w:rPr>
          <w:rStyle w:val="normaltextrun"/>
          <w:rFonts w:ascii="Calibri" w:hAnsi="Calibri" w:cs="Calibri"/>
          <w:color w:val="222222"/>
          <w:sz w:val="28"/>
          <w:szCs w:val="28"/>
          <w:shd w:val="clear" w:color="auto" w:fill="FFFFFF"/>
        </w:rPr>
        <w:t xml:space="preserve">und dann auf </w:t>
      </w:r>
      <w:r w:rsidR="00366D9F" w:rsidRPr="00101C69">
        <w:rPr>
          <w:rStyle w:val="normaltextrun"/>
          <w:rFonts w:ascii="Calibri" w:hAnsi="Calibri" w:cs="Calibri"/>
          <w:i/>
          <w:color w:val="222222"/>
          <w:sz w:val="28"/>
          <w:szCs w:val="28"/>
          <w:shd w:val="clear" w:color="auto" w:fill="FFFFFF"/>
        </w:rPr>
        <w:t>Messenger</w:t>
      </w:r>
      <w:r w:rsidR="00366D9F">
        <w:rPr>
          <w:rStyle w:val="normaltextrun"/>
          <w:rFonts w:ascii="Calibri" w:hAnsi="Calibri" w:cs="Calibri"/>
          <w:color w:val="222222"/>
          <w:sz w:val="28"/>
          <w:szCs w:val="28"/>
          <w:shd w:val="clear" w:color="auto" w:fill="FFFFFF"/>
        </w:rPr>
        <w:t xml:space="preserve"> bzw. </w:t>
      </w:r>
      <w:r w:rsidR="00366D9F" w:rsidRPr="00101C69">
        <w:rPr>
          <w:rStyle w:val="normaltextrun"/>
          <w:rFonts w:ascii="Calibri" w:hAnsi="Calibri" w:cs="Calibri"/>
          <w:i/>
          <w:color w:val="222222"/>
          <w:sz w:val="28"/>
          <w:szCs w:val="28"/>
          <w:shd w:val="clear" w:color="auto" w:fill="FFFFFF"/>
        </w:rPr>
        <w:t>Drive mit Office</w:t>
      </w:r>
      <w:r w:rsidR="00366D9F">
        <w:rPr>
          <w:rStyle w:val="normaltextrun"/>
          <w:rFonts w:ascii="Calibri" w:hAnsi="Calibri" w:cs="Calibri"/>
          <w:color w:val="222222"/>
          <w:sz w:val="28"/>
          <w:szCs w:val="28"/>
          <w:shd w:val="clear" w:color="auto" w:fill="FFFFFF"/>
        </w:rPr>
        <w:t xml:space="preserve"> </w:t>
      </w:r>
      <w:r w:rsidR="00366D9F" w:rsidRPr="003024C0">
        <w:rPr>
          <w:rStyle w:val="normaltextrun"/>
          <w:rFonts w:ascii="Calibri" w:hAnsi="Calibri" w:cs="Calibri"/>
          <w:noProof/>
          <w:color w:val="222222"/>
          <w:sz w:val="28"/>
          <w:szCs w:val="28"/>
          <w:shd w:val="clear" w:color="auto" w:fill="FFFFFF"/>
        </w:rPr>
        <w:drawing>
          <wp:inline distT="0" distB="0" distL="0" distR="0" wp14:anchorId="7DC802EF" wp14:editId="229011AC">
            <wp:extent cx="2417635" cy="870332"/>
            <wp:effectExtent l="0" t="0" r="1905"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669" b="10833"/>
                    <a:stretch/>
                  </pic:blipFill>
                  <pic:spPr bwMode="auto">
                    <a:xfrm>
                      <a:off x="0" y="0"/>
                      <a:ext cx="2438975" cy="878014"/>
                    </a:xfrm>
                    <a:prstGeom prst="rect">
                      <a:avLst/>
                    </a:prstGeom>
                    <a:ln>
                      <a:noFill/>
                    </a:ln>
                    <a:extLst>
                      <a:ext uri="{53640926-AAD7-44D8-BBD7-CCE9431645EC}">
                        <a14:shadowObscured xmlns:a14="http://schemas.microsoft.com/office/drawing/2010/main"/>
                      </a:ext>
                    </a:extLst>
                  </pic:spPr>
                </pic:pic>
              </a:graphicData>
            </a:graphic>
          </wp:inline>
        </w:drawing>
      </w:r>
      <w:r w:rsidR="00366D9F" w:rsidRPr="003024C0">
        <w:rPr>
          <w:rStyle w:val="normaltextrun"/>
          <w:rFonts w:ascii="Calibri" w:hAnsi="Calibri" w:cs="Calibri"/>
          <w:color w:val="222222"/>
          <w:sz w:val="28"/>
          <w:szCs w:val="28"/>
          <w:shd w:val="clear" w:color="auto" w:fill="FFFFFF"/>
        </w:rPr>
        <w:t>.</w:t>
      </w:r>
      <w:r w:rsidR="00366D9F">
        <w:rPr>
          <w:rStyle w:val="normaltextrun"/>
          <w:rFonts w:ascii="Calibri" w:hAnsi="Calibri" w:cs="Calibri"/>
          <w:color w:val="222222"/>
          <w:sz w:val="28"/>
          <w:szCs w:val="28"/>
          <w:shd w:val="clear" w:color="auto" w:fill="FFFFFF"/>
        </w:rPr>
        <w:t xml:space="preserve"> </w:t>
      </w:r>
    </w:p>
    <w:p w:rsidR="009147BF" w:rsidRDefault="009147BF">
      <w:pPr>
        <w:rPr>
          <w:rStyle w:val="normaltextrun"/>
          <w:rFonts w:ascii="Calibri" w:eastAsia="Times New Roman" w:hAnsi="Calibri" w:cs="Calibri"/>
          <w:color w:val="222222"/>
          <w:sz w:val="28"/>
          <w:szCs w:val="28"/>
          <w:shd w:val="clear" w:color="auto" w:fill="FFFFFF"/>
          <w:lang w:eastAsia="de-DE"/>
        </w:rPr>
      </w:pPr>
      <w:r>
        <w:rPr>
          <w:rStyle w:val="normaltextrun"/>
          <w:rFonts w:ascii="Calibri" w:hAnsi="Calibri" w:cs="Calibri"/>
          <w:color w:val="222222"/>
          <w:sz w:val="28"/>
          <w:szCs w:val="28"/>
          <w:shd w:val="clear" w:color="auto" w:fill="FFFFFF"/>
        </w:rPr>
        <w:br w:type="page"/>
      </w:r>
    </w:p>
    <w:p w:rsidR="00366D9F" w:rsidRDefault="00366D9F"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sidRPr="00E873EC">
        <w:rPr>
          <w:rStyle w:val="normaltextrun"/>
          <w:rFonts w:ascii="Calibri" w:hAnsi="Calibri" w:cs="Calibri"/>
          <w:b/>
          <w:color w:val="222222"/>
          <w:sz w:val="28"/>
          <w:szCs w:val="28"/>
          <w:shd w:val="clear" w:color="auto" w:fill="FFFFFF"/>
        </w:rPr>
        <w:lastRenderedPageBreak/>
        <w:t xml:space="preserve">Die Anmeldung erfolgt mit den gleichen Zugangsdaten, mit denen sich Ihr Kind auch auf der Lernplattform </w:t>
      </w:r>
      <w:proofErr w:type="spellStart"/>
      <w:r w:rsidRPr="00E873EC">
        <w:rPr>
          <w:rStyle w:val="normaltextrun"/>
          <w:rFonts w:ascii="Calibri" w:hAnsi="Calibri" w:cs="Calibri"/>
          <w:b/>
          <w:color w:val="222222"/>
          <w:sz w:val="28"/>
          <w:szCs w:val="28"/>
          <w:shd w:val="clear" w:color="auto" w:fill="FFFFFF"/>
        </w:rPr>
        <w:t>Mebis</w:t>
      </w:r>
      <w:proofErr w:type="spellEnd"/>
      <w:r w:rsidRPr="00E873EC">
        <w:rPr>
          <w:rStyle w:val="normaltextrun"/>
          <w:rFonts w:ascii="Calibri" w:hAnsi="Calibri" w:cs="Calibri"/>
          <w:b/>
          <w:color w:val="222222"/>
          <w:sz w:val="28"/>
          <w:szCs w:val="28"/>
          <w:shd w:val="clear" w:color="auto" w:fill="FFFFFF"/>
        </w:rPr>
        <w:t xml:space="preserve"> anmeldet. </w:t>
      </w:r>
      <w:r w:rsidR="00CF4FC9" w:rsidRPr="00E873EC">
        <w:rPr>
          <w:rStyle w:val="normaltextrun"/>
          <w:rFonts w:ascii="Calibri" w:hAnsi="Calibri" w:cs="Calibri"/>
          <w:b/>
          <w:color w:val="222222"/>
          <w:sz w:val="28"/>
          <w:szCs w:val="28"/>
          <w:shd w:val="clear" w:color="auto" w:fill="FFFFFF"/>
        </w:rPr>
        <w:t>Dies gilt sowohl für die browserbasierte Anmeldung als auch für die Anmeldung über die mobile App (Tablet / Smartphone) und die Desktop Client App (Laptop / PC).</w:t>
      </w:r>
      <w:r w:rsidR="00CF4FC9">
        <w:rPr>
          <w:rStyle w:val="normaltextrun"/>
          <w:rFonts w:ascii="Calibri" w:hAnsi="Calibri" w:cs="Calibri"/>
          <w:color w:val="222222"/>
          <w:sz w:val="28"/>
          <w:szCs w:val="28"/>
          <w:shd w:val="clear" w:color="auto" w:fill="FFFFFF"/>
        </w:rPr>
        <w:t xml:space="preserve"> </w:t>
      </w:r>
    </w:p>
    <w:p w:rsidR="00366D9F" w:rsidRDefault="00366D9F"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366D9F" w:rsidRDefault="00366D9F"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Pr>
          <w:rStyle w:val="normaltextrun"/>
          <w:rFonts w:ascii="Calibri" w:hAnsi="Calibri" w:cs="Calibri"/>
          <w:color w:val="222222"/>
          <w:sz w:val="28"/>
          <w:szCs w:val="28"/>
          <w:shd w:val="clear" w:color="auto" w:fill="FFFFFF"/>
        </w:rPr>
        <w:t>Es ist zu empfehlen, den Messenger und den Cloudspeicher auch auf dem Smartphone / Tablet zu nutzen</w:t>
      </w:r>
      <w:r w:rsidR="001651AB">
        <w:rPr>
          <w:rStyle w:val="normaltextrun"/>
          <w:rFonts w:ascii="Calibri" w:hAnsi="Calibri" w:cs="Calibri"/>
          <w:color w:val="222222"/>
          <w:sz w:val="28"/>
          <w:szCs w:val="28"/>
          <w:shd w:val="clear" w:color="auto" w:fill="FFFFFF"/>
        </w:rPr>
        <w:t>, falls Ihr Kind ein Endgerät besitzt</w:t>
      </w:r>
      <w:r>
        <w:rPr>
          <w:rStyle w:val="normaltextrun"/>
          <w:rFonts w:ascii="Calibri" w:hAnsi="Calibri" w:cs="Calibri"/>
          <w:color w:val="222222"/>
          <w:sz w:val="28"/>
          <w:szCs w:val="28"/>
          <w:shd w:val="clear" w:color="auto" w:fill="FFFFFF"/>
        </w:rPr>
        <w:t xml:space="preserve">. In diesem Fall geben Sie im Suchfeld des Google Playstores (Android) bzw. des </w:t>
      </w:r>
      <w:proofErr w:type="spellStart"/>
      <w:r>
        <w:rPr>
          <w:rStyle w:val="normaltextrun"/>
          <w:rFonts w:ascii="Calibri" w:hAnsi="Calibri" w:cs="Calibri"/>
          <w:color w:val="222222"/>
          <w:sz w:val="28"/>
          <w:szCs w:val="28"/>
          <w:shd w:val="clear" w:color="auto" w:fill="FFFFFF"/>
        </w:rPr>
        <w:t>Appstores</w:t>
      </w:r>
      <w:proofErr w:type="spellEnd"/>
      <w:r>
        <w:rPr>
          <w:rStyle w:val="normaltextrun"/>
          <w:rFonts w:ascii="Calibri" w:hAnsi="Calibri" w:cs="Calibri"/>
          <w:color w:val="222222"/>
          <w:sz w:val="28"/>
          <w:szCs w:val="28"/>
          <w:shd w:val="clear" w:color="auto" w:fill="FFFFFF"/>
        </w:rPr>
        <w:t xml:space="preserve"> (iOS Apple) </w:t>
      </w:r>
      <w:r w:rsidR="00CF4FC9">
        <w:rPr>
          <w:rStyle w:val="normaltextrun"/>
          <w:rFonts w:ascii="Calibri" w:hAnsi="Calibri" w:cs="Calibri"/>
          <w:color w:val="222222"/>
          <w:sz w:val="28"/>
          <w:szCs w:val="28"/>
          <w:shd w:val="clear" w:color="auto" w:fill="FFFFFF"/>
        </w:rPr>
        <w:t>„</w:t>
      </w:r>
      <w:proofErr w:type="spellStart"/>
      <w:r w:rsidR="00CF4FC9" w:rsidRPr="00101C69">
        <w:rPr>
          <w:rStyle w:val="normaltextrun"/>
          <w:rFonts w:ascii="Calibri" w:hAnsi="Calibri" w:cs="Calibri"/>
          <w:i/>
          <w:color w:val="222222"/>
          <w:sz w:val="28"/>
          <w:szCs w:val="28"/>
          <w:shd w:val="clear" w:color="auto" w:fill="FFFFFF"/>
        </w:rPr>
        <w:t>ByCS</w:t>
      </w:r>
      <w:proofErr w:type="spellEnd"/>
      <w:r w:rsidR="00CF4FC9" w:rsidRPr="00101C69">
        <w:rPr>
          <w:rStyle w:val="normaltextrun"/>
          <w:rFonts w:ascii="Calibri" w:hAnsi="Calibri" w:cs="Calibri"/>
          <w:i/>
          <w:color w:val="222222"/>
          <w:sz w:val="28"/>
          <w:szCs w:val="28"/>
          <w:shd w:val="clear" w:color="auto" w:fill="FFFFFF"/>
        </w:rPr>
        <w:t xml:space="preserve"> Messenger</w:t>
      </w:r>
      <w:r w:rsidR="00CF4FC9">
        <w:rPr>
          <w:rStyle w:val="normaltextrun"/>
          <w:rFonts w:ascii="Calibri" w:hAnsi="Calibri" w:cs="Calibri"/>
          <w:color w:val="222222"/>
          <w:sz w:val="28"/>
          <w:szCs w:val="28"/>
          <w:shd w:val="clear" w:color="auto" w:fill="FFFFFF"/>
        </w:rPr>
        <w:t>“ bzw. „</w:t>
      </w:r>
      <w:proofErr w:type="spellStart"/>
      <w:r w:rsidR="00CF4FC9" w:rsidRPr="00101C69">
        <w:rPr>
          <w:rStyle w:val="normaltextrun"/>
          <w:rFonts w:ascii="Calibri" w:hAnsi="Calibri" w:cs="Calibri"/>
          <w:i/>
          <w:color w:val="222222"/>
          <w:sz w:val="28"/>
          <w:szCs w:val="28"/>
          <w:shd w:val="clear" w:color="auto" w:fill="FFFFFF"/>
        </w:rPr>
        <w:t>ByCS</w:t>
      </w:r>
      <w:proofErr w:type="spellEnd"/>
      <w:r w:rsidR="00CF4FC9" w:rsidRPr="00101C69">
        <w:rPr>
          <w:rStyle w:val="normaltextrun"/>
          <w:rFonts w:ascii="Calibri" w:hAnsi="Calibri" w:cs="Calibri"/>
          <w:i/>
          <w:color w:val="222222"/>
          <w:sz w:val="28"/>
          <w:szCs w:val="28"/>
          <w:shd w:val="clear" w:color="auto" w:fill="FFFFFF"/>
        </w:rPr>
        <w:t xml:space="preserve"> Drive</w:t>
      </w:r>
      <w:r w:rsidR="00CF4FC9">
        <w:rPr>
          <w:rStyle w:val="normaltextrun"/>
          <w:rFonts w:ascii="Calibri" w:hAnsi="Calibri" w:cs="Calibri"/>
          <w:color w:val="222222"/>
          <w:sz w:val="28"/>
          <w:szCs w:val="28"/>
          <w:shd w:val="clear" w:color="auto" w:fill="FFFFFF"/>
        </w:rPr>
        <w:t>“ ein. Laden Sie sich anschließend beide</w:t>
      </w:r>
      <w:r w:rsidR="00101C69">
        <w:rPr>
          <w:rStyle w:val="normaltextrun"/>
          <w:rFonts w:ascii="Calibri" w:hAnsi="Calibri" w:cs="Calibri"/>
          <w:color w:val="222222"/>
          <w:sz w:val="28"/>
          <w:szCs w:val="28"/>
          <w:shd w:val="clear" w:color="auto" w:fill="FFFFFF"/>
        </w:rPr>
        <w:t xml:space="preserve"> (kostenlosen)</w:t>
      </w:r>
      <w:r w:rsidR="00CF4FC9">
        <w:rPr>
          <w:rStyle w:val="normaltextrun"/>
          <w:rFonts w:ascii="Calibri" w:hAnsi="Calibri" w:cs="Calibri"/>
          <w:color w:val="222222"/>
          <w:sz w:val="28"/>
          <w:szCs w:val="28"/>
          <w:shd w:val="clear" w:color="auto" w:fill="FFFFFF"/>
        </w:rPr>
        <w:t xml:space="preserve"> Apps auf das Endgerät Ihres Kindes und installieren</w:t>
      </w:r>
      <w:r w:rsidR="00E873EC">
        <w:rPr>
          <w:rStyle w:val="normaltextrun"/>
          <w:rFonts w:ascii="Calibri" w:hAnsi="Calibri" w:cs="Calibri"/>
          <w:color w:val="222222"/>
          <w:sz w:val="28"/>
          <w:szCs w:val="28"/>
          <w:shd w:val="clear" w:color="auto" w:fill="FFFFFF"/>
        </w:rPr>
        <w:t xml:space="preserve"> Sie</w:t>
      </w:r>
      <w:r w:rsidR="00CF4FC9">
        <w:rPr>
          <w:rStyle w:val="normaltextrun"/>
          <w:rFonts w:ascii="Calibri" w:hAnsi="Calibri" w:cs="Calibri"/>
          <w:color w:val="222222"/>
          <w:sz w:val="28"/>
          <w:szCs w:val="28"/>
          <w:shd w:val="clear" w:color="auto" w:fill="FFFFFF"/>
        </w:rPr>
        <w:t xml:space="preserve"> diese. Alternativ finden Sie unter folgender Adresse beide Apps zum Download, sowohl als mobile Version als auch für den Laptop/PC:</w:t>
      </w:r>
    </w:p>
    <w:p w:rsidR="00E873EC" w:rsidRDefault="00E873EC"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CF4FC9" w:rsidRDefault="00240FFE"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hyperlink r:id="rId12" w:history="1">
        <w:r w:rsidR="00CF4FC9" w:rsidRPr="00F45F2F">
          <w:rPr>
            <w:rStyle w:val="Hyperlink"/>
            <w:rFonts w:ascii="Calibri" w:hAnsi="Calibri" w:cs="Calibri"/>
            <w:sz w:val="28"/>
            <w:szCs w:val="28"/>
            <w:shd w:val="clear" w:color="auto" w:fill="FFFFFF"/>
          </w:rPr>
          <w:t>https://www</w:t>
        </w:r>
        <w:r w:rsidR="00CF4FC9" w:rsidRPr="00F45F2F">
          <w:rPr>
            <w:rStyle w:val="Hyperlink"/>
            <w:rFonts w:ascii="Calibri" w:hAnsi="Calibri" w:cs="Calibri"/>
            <w:sz w:val="28"/>
            <w:szCs w:val="28"/>
            <w:shd w:val="clear" w:color="auto" w:fill="FFFFFF"/>
          </w:rPr>
          <w:t>.</w:t>
        </w:r>
        <w:r w:rsidR="00CF4FC9" w:rsidRPr="00F45F2F">
          <w:rPr>
            <w:rStyle w:val="Hyperlink"/>
            <w:rFonts w:ascii="Calibri" w:hAnsi="Calibri" w:cs="Calibri"/>
            <w:sz w:val="28"/>
            <w:szCs w:val="28"/>
            <w:shd w:val="clear" w:color="auto" w:fill="FFFFFF"/>
          </w:rPr>
          <w:t>bycs.de/hilfe-und-tutorials/apps/index.html</w:t>
        </w:r>
      </w:hyperlink>
    </w:p>
    <w:p w:rsidR="00CF4FC9" w:rsidRDefault="00CF4FC9"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CF4FC9" w:rsidRDefault="00CF4FC9"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Pr>
          <w:rStyle w:val="normaltextrun"/>
          <w:rFonts w:ascii="Calibri" w:hAnsi="Calibri" w:cs="Calibri"/>
          <w:color w:val="222222"/>
          <w:sz w:val="28"/>
          <w:szCs w:val="28"/>
          <w:shd w:val="clear" w:color="auto" w:fill="FFFFFF"/>
        </w:rPr>
        <w:t xml:space="preserve">Bei Erstanmeldung müssen Sie eine </w:t>
      </w:r>
      <w:r w:rsidRPr="00101C69">
        <w:rPr>
          <w:rStyle w:val="normaltextrun"/>
          <w:rFonts w:ascii="Calibri" w:hAnsi="Calibri" w:cs="Calibri"/>
          <w:b/>
          <w:color w:val="222222"/>
          <w:sz w:val="28"/>
          <w:szCs w:val="28"/>
          <w:shd w:val="clear" w:color="auto" w:fill="FFFFFF"/>
        </w:rPr>
        <w:t>sechsstellige PIN</w:t>
      </w:r>
      <w:r>
        <w:rPr>
          <w:rStyle w:val="normaltextrun"/>
          <w:rFonts w:ascii="Calibri" w:hAnsi="Calibri" w:cs="Calibri"/>
          <w:color w:val="222222"/>
          <w:sz w:val="28"/>
          <w:szCs w:val="28"/>
          <w:shd w:val="clear" w:color="auto" w:fill="FFFFFF"/>
        </w:rPr>
        <w:t xml:space="preserve"> </w:t>
      </w:r>
      <w:r w:rsidR="00E873EC">
        <w:rPr>
          <w:rStyle w:val="normaltextrun"/>
          <w:rFonts w:ascii="Calibri" w:hAnsi="Calibri" w:cs="Calibri"/>
          <w:color w:val="222222"/>
          <w:sz w:val="28"/>
          <w:szCs w:val="28"/>
          <w:shd w:val="clear" w:color="auto" w:fill="FFFFFF"/>
        </w:rPr>
        <w:t>vergeben</w:t>
      </w:r>
      <w:r>
        <w:rPr>
          <w:rStyle w:val="normaltextrun"/>
          <w:rFonts w:ascii="Calibri" w:hAnsi="Calibri" w:cs="Calibri"/>
          <w:color w:val="222222"/>
          <w:sz w:val="28"/>
          <w:szCs w:val="28"/>
          <w:shd w:val="clear" w:color="auto" w:fill="FFFFFF"/>
        </w:rPr>
        <w:t xml:space="preserve">. Zudem erhalten Sie einen sog. </w:t>
      </w:r>
      <w:r w:rsidRPr="00101C69">
        <w:rPr>
          <w:rStyle w:val="normaltextrun"/>
          <w:rFonts w:ascii="Calibri" w:hAnsi="Calibri" w:cs="Calibri"/>
          <w:b/>
          <w:color w:val="222222"/>
          <w:sz w:val="28"/>
          <w:szCs w:val="28"/>
          <w:shd w:val="clear" w:color="auto" w:fill="FFFFFF"/>
        </w:rPr>
        <w:t>Vierwortschlüssel</w:t>
      </w:r>
      <w:r w:rsidRPr="00CF4FC9">
        <w:rPr>
          <w:rStyle w:val="normaltextrun"/>
          <w:rFonts w:ascii="Calibri" w:hAnsi="Calibri" w:cs="Calibri"/>
          <w:b/>
          <w:color w:val="222222"/>
          <w:sz w:val="28"/>
          <w:szCs w:val="28"/>
          <w:shd w:val="clear" w:color="auto" w:fill="FFFFFF"/>
        </w:rPr>
        <w:t>. Notieren Sie sich beides und bewahren Sie diese Informationen sicher und zuverlässig auf.</w:t>
      </w:r>
      <w:r>
        <w:rPr>
          <w:rStyle w:val="normaltextrun"/>
          <w:rFonts w:ascii="Calibri" w:hAnsi="Calibri" w:cs="Calibri"/>
          <w:color w:val="222222"/>
          <w:sz w:val="28"/>
          <w:szCs w:val="28"/>
          <w:shd w:val="clear" w:color="auto" w:fill="FFFFFF"/>
        </w:rPr>
        <w:t xml:space="preserve"> D</w:t>
      </w:r>
      <w:r w:rsidR="003024C0">
        <w:rPr>
          <w:rStyle w:val="normaltextrun"/>
          <w:rFonts w:ascii="Calibri" w:hAnsi="Calibri" w:cs="Calibri"/>
          <w:color w:val="222222"/>
          <w:sz w:val="28"/>
          <w:szCs w:val="28"/>
          <w:shd w:val="clear" w:color="auto" w:fill="FFFFFF"/>
        </w:rPr>
        <w:t>ie</w:t>
      </w:r>
      <w:r>
        <w:rPr>
          <w:rStyle w:val="normaltextrun"/>
          <w:rFonts w:ascii="Calibri" w:hAnsi="Calibri" w:cs="Calibri"/>
          <w:color w:val="222222"/>
          <w:sz w:val="28"/>
          <w:szCs w:val="28"/>
          <w:shd w:val="clear" w:color="auto" w:fill="FFFFFF"/>
        </w:rPr>
        <w:t xml:space="preserve"> PIN ist notwendig, um sich bei</w:t>
      </w:r>
      <w:r w:rsidR="00101C69">
        <w:rPr>
          <w:rStyle w:val="normaltextrun"/>
          <w:rFonts w:ascii="Calibri" w:hAnsi="Calibri" w:cs="Calibri"/>
          <w:color w:val="222222"/>
          <w:sz w:val="28"/>
          <w:szCs w:val="28"/>
          <w:shd w:val="clear" w:color="auto" w:fill="FFFFFF"/>
        </w:rPr>
        <w:t xml:space="preserve"> der mobilen Version von</w:t>
      </w:r>
      <w:r>
        <w:rPr>
          <w:rStyle w:val="normaltextrun"/>
          <w:rFonts w:ascii="Calibri" w:hAnsi="Calibri" w:cs="Calibri"/>
          <w:color w:val="222222"/>
          <w:sz w:val="28"/>
          <w:szCs w:val="28"/>
          <w:shd w:val="clear" w:color="auto" w:fill="FFFFFF"/>
        </w:rPr>
        <w:t xml:space="preserve"> </w:t>
      </w:r>
      <w:r w:rsidRPr="00101C69">
        <w:rPr>
          <w:rStyle w:val="normaltextrun"/>
          <w:rFonts w:ascii="Calibri" w:hAnsi="Calibri" w:cs="Calibri"/>
          <w:i/>
          <w:color w:val="222222"/>
          <w:sz w:val="28"/>
          <w:szCs w:val="28"/>
          <w:shd w:val="clear" w:color="auto" w:fill="FFFFFF"/>
        </w:rPr>
        <w:t>Messenger</w:t>
      </w:r>
      <w:r>
        <w:rPr>
          <w:rStyle w:val="normaltextrun"/>
          <w:rFonts w:ascii="Calibri" w:hAnsi="Calibri" w:cs="Calibri"/>
          <w:color w:val="222222"/>
          <w:sz w:val="28"/>
          <w:szCs w:val="28"/>
          <w:shd w:val="clear" w:color="auto" w:fill="FFFFFF"/>
        </w:rPr>
        <w:t xml:space="preserve"> </w:t>
      </w:r>
      <w:r w:rsidR="00101C69">
        <w:rPr>
          <w:rStyle w:val="normaltextrun"/>
          <w:rFonts w:ascii="Calibri" w:hAnsi="Calibri" w:cs="Calibri"/>
          <w:color w:val="222222"/>
          <w:sz w:val="28"/>
          <w:szCs w:val="28"/>
          <w:shd w:val="clear" w:color="auto" w:fill="FFFFFF"/>
        </w:rPr>
        <w:t xml:space="preserve">und </w:t>
      </w:r>
      <w:r w:rsidR="00101C69" w:rsidRPr="00101C69">
        <w:rPr>
          <w:rStyle w:val="normaltextrun"/>
          <w:rFonts w:ascii="Calibri" w:hAnsi="Calibri" w:cs="Calibri"/>
          <w:i/>
          <w:color w:val="222222"/>
          <w:sz w:val="28"/>
          <w:szCs w:val="28"/>
          <w:shd w:val="clear" w:color="auto" w:fill="FFFFFF"/>
        </w:rPr>
        <w:t>Drive</w:t>
      </w:r>
      <w:r w:rsidR="00101C69">
        <w:rPr>
          <w:rStyle w:val="normaltextrun"/>
          <w:rFonts w:ascii="Calibri" w:hAnsi="Calibri" w:cs="Calibri"/>
          <w:color w:val="222222"/>
          <w:sz w:val="28"/>
          <w:szCs w:val="28"/>
          <w:shd w:val="clear" w:color="auto" w:fill="FFFFFF"/>
        </w:rPr>
        <w:t xml:space="preserve"> </w:t>
      </w:r>
      <w:r>
        <w:rPr>
          <w:rStyle w:val="normaltextrun"/>
          <w:rFonts w:ascii="Calibri" w:hAnsi="Calibri" w:cs="Calibri"/>
          <w:color w:val="222222"/>
          <w:sz w:val="28"/>
          <w:szCs w:val="28"/>
          <w:shd w:val="clear" w:color="auto" w:fill="FFFFFF"/>
        </w:rPr>
        <w:t>anzumelden, mit dem Vierwortschlüssel können Sie weitere Geräte verifizieren, auf den</w:t>
      </w:r>
      <w:r w:rsidR="00E873EC">
        <w:rPr>
          <w:rStyle w:val="normaltextrun"/>
          <w:rFonts w:ascii="Calibri" w:hAnsi="Calibri" w:cs="Calibri"/>
          <w:color w:val="222222"/>
          <w:sz w:val="28"/>
          <w:szCs w:val="28"/>
          <w:shd w:val="clear" w:color="auto" w:fill="FFFFFF"/>
        </w:rPr>
        <w:t>en</w:t>
      </w:r>
      <w:r>
        <w:rPr>
          <w:rStyle w:val="normaltextrun"/>
          <w:rFonts w:ascii="Calibri" w:hAnsi="Calibri" w:cs="Calibri"/>
          <w:color w:val="222222"/>
          <w:sz w:val="28"/>
          <w:szCs w:val="28"/>
          <w:shd w:val="clear" w:color="auto" w:fill="FFFFFF"/>
        </w:rPr>
        <w:t xml:space="preserve"> Sie die Angebote nutzen wollen</w:t>
      </w:r>
      <w:r w:rsidR="00F44E15">
        <w:rPr>
          <w:rStyle w:val="normaltextrun"/>
          <w:rFonts w:ascii="Calibri" w:hAnsi="Calibri" w:cs="Calibri"/>
          <w:color w:val="222222"/>
          <w:sz w:val="28"/>
          <w:szCs w:val="28"/>
          <w:shd w:val="clear" w:color="auto" w:fill="FFFFFF"/>
        </w:rPr>
        <w:t>,</w:t>
      </w:r>
      <w:r>
        <w:rPr>
          <w:rStyle w:val="normaltextrun"/>
          <w:rFonts w:ascii="Calibri" w:hAnsi="Calibri" w:cs="Calibri"/>
          <w:color w:val="222222"/>
          <w:sz w:val="28"/>
          <w:szCs w:val="28"/>
          <w:shd w:val="clear" w:color="auto" w:fill="FFFFFF"/>
        </w:rPr>
        <w:t xml:space="preserve"> bzw. d</w:t>
      </w:r>
      <w:r w:rsidR="003024C0">
        <w:rPr>
          <w:rStyle w:val="normaltextrun"/>
          <w:rFonts w:ascii="Calibri" w:hAnsi="Calibri" w:cs="Calibri"/>
          <w:color w:val="222222"/>
          <w:sz w:val="28"/>
          <w:szCs w:val="28"/>
          <w:shd w:val="clear" w:color="auto" w:fill="FFFFFF"/>
        </w:rPr>
        <w:t>ie</w:t>
      </w:r>
      <w:r>
        <w:rPr>
          <w:rStyle w:val="normaltextrun"/>
          <w:rFonts w:ascii="Calibri" w:hAnsi="Calibri" w:cs="Calibri"/>
          <w:color w:val="222222"/>
          <w:sz w:val="28"/>
          <w:szCs w:val="28"/>
          <w:shd w:val="clear" w:color="auto" w:fill="FFFFFF"/>
        </w:rPr>
        <w:t xml:space="preserve"> PIN neu setzen, falls Sie diese</w:t>
      </w:r>
      <w:r w:rsidR="00F44E15">
        <w:rPr>
          <w:rStyle w:val="normaltextrun"/>
          <w:rFonts w:ascii="Calibri" w:hAnsi="Calibri" w:cs="Calibri"/>
          <w:color w:val="222222"/>
          <w:sz w:val="28"/>
          <w:szCs w:val="28"/>
          <w:shd w:val="clear" w:color="auto" w:fill="FFFFFF"/>
        </w:rPr>
        <w:t xml:space="preserve"> </w:t>
      </w:r>
      <w:r>
        <w:rPr>
          <w:rStyle w:val="normaltextrun"/>
          <w:rFonts w:ascii="Calibri" w:hAnsi="Calibri" w:cs="Calibri"/>
          <w:color w:val="222222"/>
          <w:sz w:val="28"/>
          <w:szCs w:val="28"/>
          <w:shd w:val="clear" w:color="auto" w:fill="FFFFFF"/>
        </w:rPr>
        <w:t>vergessen</w:t>
      </w:r>
      <w:r w:rsidR="00E873EC">
        <w:rPr>
          <w:rStyle w:val="normaltextrun"/>
          <w:rFonts w:ascii="Calibri" w:hAnsi="Calibri" w:cs="Calibri"/>
          <w:color w:val="222222"/>
          <w:sz w:val="28"/>
          <w:szCs w:val="28"/>
          <w:shd w:val="clear" w:color="auto" w:fill="FFFFFF"/>
        </w:rPr>
        <w:t xml:space="preserve"> </w:t>
      </w:r>
      <w:r>
        <w:rPr>
          <w:rStyle w:val="normaltextrun"/>
          <w:rFonts w:ascii="Calibri" w:hAnsi="Calibri" w:cs="Calibri"/>
          <w:color w:val="222222"/>
          <w:sz w:val="28"/>
          <w:szCs w:val="28"/>
          <w:shd w:val="clear" w:color="auto" w:fill="FFFFFF"/>
        </w:rPr>
        <w:t xml:space="preserve">sollten. </w:t>
      </w:r>
      <w:r w:rsidR="00E873EC">
        <w:rPr>
          <w:rStyle w:val="normaltextrun"/>
          <w:rFonts w:ascii="Calibri" w:hAnsi="Calibri" w:cs="Calibri"/>
          <w:color w:val="222222"/>
          <w:sz w:val="28"/>
          <w:szCs w:val="28"/>
          <w:shd w:val="clear" w:color="auto" w:fill="FFFFFF"/>
        </w:rPr>
        <w:t>Falls</w:t>
      </w:r>
      <w:r>
        <w:rPr>
          <w:rStyle w:val="normaltextrun"/>
          <w:rFonts w:ascii="Calibri" w:hAnsi="Calibri" w:cs="Calibri"/>
          <w:color w:val="222222"/>
          <w:sz w:val="28"/>
          <w:szCs w:val="28"/>
          <w:shd w:val="clear" w:color="auto" w:fill="FFFFFF"/>
        </w:rPr>
        <w:t xml:space="preserve"> Sie den Vierwortschlüssel verlieren, können Sie sich zwar einen neuen generieren lassen, damit sind allerdings alle </w:t>
      </w:r>
      <w:r w:rsidR="00F44E15">
        <w:rPr>
          <w:rStyle w:val="normaltextrun"/>
          <w:rFonts w:ascii="Calibri" w:hAnsi="Calibri" w:cs="Calibri"/>
          <w:color w:val="222222"/>
          <w:sz w:val="28"/>
          <w:szCs w:val="28"/>
          <w:shd w:val="clear" w:color="auto" w:fill="FFFFFF"/>
        </w:rPr>
        <w:t xml:space="preserve">alten </w:t>
      </w:r>
      <w:r>
        <w:rPr>
          <w:rStyle w:val="normaltextrun"/>
          <w:rFonts w:ascii="Calibri" w:hAnsi="Calibri" w:cs="Calibri"/>
          <w:color w:val="222222"/>
          <w:sz w:val="28"/>
          <w:szCs w:val="28"/>
          <w:shd w:val="clear" w:color="auto" w:fill="FFFFFF"/>
        </w:rPr>
        <w:t>Chat-Verläufe im Messenger gelöscht.</w:t>
      </w:r>
      <w:r w:rsidR="00101C69">
        <w:rPr>
          <w:rStyle w:val="normaltextrun"/>
          <w:rFonts w:ascii="Calibri" w:hAnsi="Calibri" w:cs="Calibri"/>
          <w:color w:val="222222"/>
          <w:sz w:val="28"/>
          <w:szCs w:val="28"/>
          <w:shd w:val="clear" w:color="auto" w:fill="FFFFFF"/>
        </w:rPr>
        <w:t xml:space="preserve"> Im Bereich „Einstellungen“ können Sie die PIN-Eingabe durch die Verwendung einer Touch-ID (Fingerabdruck) ersetzen</w:t>
      </w:r>
      <w:r w:rsidR="003024C0">
        <w:rPr>
          <w:rStyle w:val="normaltextrun"/>
          <w:rFonts w:ascii="Calibri" w:hAnsi="Calibri" w:cs="Calibri"/>
          <w:color w:val="222222"/>
          <w:sz w:val="28"/>
          <w:szCs w:val="28"/>
          <w:shd w:val="clear" w:color="auto" w:fill="FFFFFF"/>
        </w:rPr>
        <w:t>, sofern das Tablet/Smartphone diese Funktion besitzt.</w:t>
      </w:r>
    </w:p>
    <w:p w:rsidR="00CF4FC9" w:rsidRDefault="00CF4FC9"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CF4FC9" w:rsidRDefault="00CF4FC9"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Pr>
          <w:rStyle w:val="normaltextrun"/>
          <w:rFonts w:ascii="Calibri" w:hAnsi="Calibri" w:cs="Calibri"/>
          <w:color w:val="222222"/>
          <w:sz w:val="28"/>
          <w:szCs w:val="28"/>
          <w:shd w:val="clear" w:color="auto" w:fill="FFFFFF"/>
        </w:rPr>
        <w:t>Eine ausführliche Dokumentation zur Installation</w:t>
      </w:r>
      <w:r w:rsidR="00F44E15">
        <w:rPr>
          <w:rStyle w:val="normaltextrun"/>
          <w:rFonts w:ascii="Calibri" w:hAnsi="Calibri" w:cs="Calibri"/>
          <w:color w:val="222222"/>
          <w:sz w:val="28"/>
          <w:szCs w:val="28"/>
          <w:shd w:val="clear" w:color="auto" w:fill="FFFFFF"/>
        </w:rPr>
        <w:t xml:space="preserve">, zur </w:t>
      </w:r>
      <w:r>
        <w:rPr>
          <w:rStyle w:val="normaltextrun"/>
          <w:rFonts w:ascii="Calibri" w:hAnsi="Calibri" w:cs="Calibri"/>
          <w:color w:val="222222"/>
          <w:sz w:val="28"/>
          <w:szCs w:val="28"/>
          <w:shd w:val="clear" w:color="auto" w:fill="FFFFFF"/>
        </w:rPr>
        <w:t>Verwendung</w:t>
      </w:r>
      <w:r w:rsidR="00F44E15">
        <w:rPr>
          <w:rStyle w:val="normaltextrun"/>
          <w:rFonts w:ascii="Calibri" w:hAnsi="Calibri" w:cs="Calibri"/>
          <w:color w:val="222222"/>
          <w:sz w:val="28"/>
          <w:szCs w:val="28"/>
          <w:shd w:val="clear" w:color="auto" w:fill="FFFFFF"/>
        </w:rPr>
        <w:t xml:space="preserve"> und zum Umfang</w:t>
      </w:r>
      <w:r>
        <w:rPr>
          <w:rStyle w:val="normaltextrun"/>
          <w:rFonts w:ascii="Calibri" w:hAnsi="Calibri" w:cs="Calibri"/>
          <w:color w:val="222222"/>
          <w:sz w:val="28"/>
          <w:szCs w:val="28"/>
          <w:shd w:val="clear" w:color="auto" w:fill="FFFFFF"/>
        </w:rPr>
        <w:t xml:space="preserve"> der Apps finden Sie auf folgender Internetseite:</w:t>
      </w:r>
    </w:p>
    <w:p w:rsidR="00CF4FC9" w:rsidRDefault="00CF4FC9"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CF4FC9" w:rsidRDefault="00240FFE"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hyperlink r:id="rId13" w:history="1">
        <w:r w:rsidR="00CF4FC9" w:rsidRPr="00F45F2F">
          <w:rPr>
            <w:rStyle w:val="Hyperlink"/>
            <w:rFonts w:ascii="Calibri" w:hAnsi="Calibri" w:cs="Calibri"/>
            <w:sz w:val="28"/>
            <w:szCs w:val="28"/>
            <w:shd w:val="clear" w:color="auto" w:fill="FFFFFF"/>
          </w:rPr>
          <w:t>https://www.bycs.de/hilfe-u</w:t>
        </w:r>
        <w:r w:rsidR="00CF4FC9" w:rsidRPr="00F45F2F">
          <w:rPr>
            <w:rStyle w:val="Hyperlink"/>
            <w:rFonts w:ascii="Calibri" w:hAnsi="Calibri" w:cs="Calibri"/>
            <w:sz w:val="28"/>
            <w:szCs w:val="28"/>
            <w:shd w:val="clear" w:color="auto" w:fill="FFFFFF"/>
          </w:rPr>
          <w:t>n</w:t>
        </w:r>
        <w:r w:rsidR="00CF4FC9" w:rsidRPr="00F45F2F">
          <w:rPr>
            <w:rStyle w:val="Hyperlink"/>
            <w:rFonts w:ascii="Calibri" w:hAnsi="Calibri" w:cs="Calibri"/>
            <w:sz w:val="28"/>
            <w:szCs w:val="28"/>
            <w:shd w:val="clear" w:color="auto" w:fill="FFFFFF"/>
          </w:rPr>
          <w:t>d-tutorials/index.html</w:t>
        </w:r>
      </w:hyperlink>
    </w:p>
    <w:p w:rsidR="00CF4FC9" w:rsidRDefault="00CF4FC9"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CF4FC9" w:rsidRDefault="00FA5056"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Pr>
          <w:rStyle w:val="normaltextrun"/>
          <w:rFonts w:ascii="Calibri" w:hAnsi="Calibri" w:cs="Calibri"/>
          <w:color w:val="222222"/>
          <w:sz w:val="28"/>
          <w:szCs w:val="28"/>
          <w:shd w:val="clear" w:color="auto" w:fill="FFFFFF"/>
        </w:rPr>
        <w:t xml:space="preserve">Zudem bietet das Staatsministerium einen umfassenden persönlichen Mail- und Telefonsupport zur </w:t>
      </w:r>
      <w:proofErr w:type="spellStart"/>
      <w:r>
        <w:rPr>
          <w:rStyle w:val="normaltextrun"/>
          <w:rFonts w:ascii="Calibri" w:hAnsi="Calibri" w:cs="Calibri"/>
          <w:color w:val="222222"/>
          <w:sz w:val="28"/>
          <w:szCs w:val="28"/>
          <w:shd w:val="clear" w:color="auto" w:fill="FFFFFF"/>
        </w:rPr>
        <w:t>BayernCloud</w:t>
      </w:r>
      <w:proofErr w:type="spellEnd"/>
      <w:r>
        <w:rPr>
          <w:rStyle w:val="normaltextrun"/>
          <w:rFonts w:ascii="Calibri" w:hAnsi="Calibri" w:cs="Calibri"/>
          <w:color w:val="222222"/>
          <w:sz w:val="28"/>
          <w:szCs w:val="28"/>
          <w:shd w:val="clear" w:color="auto" w:fill="FFFFFF"/>
        </w:rPr>
        <w:t xml:space="preserve"> Schule an:</w:t>
      </w:r>
    </w:p>
    <w:p w:rsidR="00FA5056" w:rsidRDefault="00FA5056"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FA5056" w:rsidRDefault="00FA5056"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sidRPr="00FA5056">
        <w:rPr>
          <w:rStyle w:val="normaltextrun"/>
          <w:rFonts w:ascii="Calibri" w:hAnsi="Calibri" w:cs="Calibri"/>
          <w:noProof/>
          <w:color w:val="222222"/>
          <w:sz w:val="28"/>
          <w:szCs w:val="28"/>
          <w:shd w:val="clear" w:color="auto" w:fill="FFFFFF"/>
        </w:rPr>
        <w:drawing>
          <wp:inline distT="0" distB="0" distL="0" distR="0" wp14:anchorId="41F4539D" wp14:editId="72320B88">
            <wp:extent cx="4820323" cy="2019582"/>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20323" cy="2019582"/>
                    </a:xfrm>
                    <a:prstGeom prst="rect">
                      <a:avLst/>
                    </a:prstGeom>
                  </pic:spPr>
                </pic:pic>
              </a:graphicData>
            </a:graphic>
          </wp:inline>
        </w:drawing>
      </w:r>
    </w:p>
    <w:p w:rsidR="00FA5056" w:rsidRDefault="00FA5056"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FA5056" w:rsidRDefault="00E873EC"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Pr>
          <w:rStyle w:val="normaltextrun"/>
          <w:rFonts w:ascii="Calibri" w:hAnsi="Calibri" w:cs="Calibri"/>
          <w:color w:val="222222"/>
          <w:sz w:val="28"/>
          <w:szCs w:val="28"/>
          <w:shd w:val="clear" w:color="auto" w:fill="FFFFFF"/>
        </w:rPr>
        <w:lastRenderedPageBreak/>
        <w:t>Wir bitten darum, dass sich Ihr Kind i</w:t>
      </w:r>
      <w:r w:rsidR="00FA5056">
        <w:rPr>
          <w:rStyle w:val="normaltextrun"/>
          <w:rFonts w:ascii="Calibri" w:hAnsi="Calibri" w:cs="Calibri"/>
          <w:color w:val="222222"/>
          <w:sz w:val="28"/>
          <w:szCs w:val="28"/>
          <w:shd w:val="clear" w:color="auto" w:fill="FFFFFF"/>
        </w:rPr>
        <w:t xml:space="preserve">nnerhalb </w:t>
      </w:r>
      <w:r>
        <w:rPr>
          <w:rStyle w:val="normaltextrun"/>
          <w:rFonts w:ascii="Calibri" w:hAnsi="Calibri" w:cs="Calibri"/>
          <w:color w:val="222222"/>
          <w:sz w:val="28"/>
          <w:szCs w:val="28"/>
          <w:shd w:val="clear" w:color="auto" w:fill="FFFFFF"/>
        </w:rPr>
        <w:t xml:space="preserve">der Schulfamilie </w:t>
      </w:r>
      <w:r w:rsidR="00FA5056">
        <w:rPr>
          <w:rStyle w:val="normaltextrun"/>
          <w:rFonts w:ascii="Calibri" w:hAnsi="Calibri" w:cs="Calibri"/>
          <w:color w:val="222222"/>
          <w:sz w:val="28"/>
          <w:szCs w:val="28"/>
          <w:shd w:val="clear" w:color="auto" w:fill="FFFFFF"/>
        </w:rPr>
        <w:t xml:space="preserve">bei Fragen und Problemen rund um diese beiden neuen Anwendungen </w:t>
      </w:r>
      <w:r w:rsidR="00EE5C2B">
        <w:rPr>
          <w:rStyle w:val="normaltextrun"/>
          <w:rFonts w:ascii="Calibri" w:hAnsi="Calibri" w:cs="Calibri"/>
          <w:color w:val="222222"/>
          <w:sz w:val="28"/>
          <w:szCs w:val="28"/>
          <w:shd w:val="clear" w:color="auto" w:fill="FFFFFF"/>
        </w:rPr>
        <w:t xml:space="preserve">als erste Anlaufstelle </w:t>
      </w:r>
      <w:r>
        <w:rPr>
          <w:rStyle w:val="normaltextrun"/>
          <w:rFonts w:ascii="Calibri" w:hAnsi="Calibri" w:cs="Calibri"/>
          <w:color w:val="222222"/>
          <w:sz w:val="28"/>
          <w:szCs w:val="28"/>
          <w:shd w:val="clear" w:color="auto" w:fill="FFFFFF"/>
        </w:rPr>
        <w:t xml:space="preserve">an </w:t>
      </w:r>
      <w:r w:rsidR="00FA5056">
        <w:rPr>
          <w:rStyle w:val="normaltextrun"/>
          <w:rFonts w:ascii="Calibri" w:hAnsi="Calibri" w:cs="Calibri"/>
          <w:color w:val="222222"/>
          <w:sz w:val="28"/>
          <w:szCs w:val="28"/>
          <w:shd w:val="clear" w:color="auto" w:fill="FFFFFF"/>
        </w:rPr>
        <w:t xml:space="preserve">die Lehrkraft </w:t>
      </w:r>
      <w:r>
        <w:rPr>
          <w:rStyle w:val="normaltextrun"/>
          <w:rFonts w:ascii="Calibri" w:hAnsi="Calibri" w:cs="Calibri"/>
          <w:color w:val="222222"/>
          <w:sz w:val="28"/>
          <w:szCs w:val="28"/>
          <w:shd w:val="clear" w:color="auto" w:fill="FFFFFF"/>
        </w:rPr>
        <w:t>wendet</w:t>
      </w:r>
      <w:r w:rsidR="00FA5056">
        <w:rPr>
          <w:rStyle w:val="normaltextrun"/>
          <w:rFonts w:ascii="Calibri" w:hAnsi="Calibri" w:cs="Calibri"/>
          <w:color w:val="222222"/>
          <w:sz w:val="28"/>
          <w:szCs w:val="28"/>
          <w:shd w:val="clear" w:color="auto" w:fill="FFFFFF"/>
        </w:rPr>
        <w:t xml:space="preserve">, </w:t>
      </w:r>
      <w:r>
        <w:rPr>
          <w:rStyle w:val="normaltextrun"/>
          <w:rFonts w:ascii="Calibri" w:hAnsi="Calibri" w:cs="Calibri"/>
          <w:color w:val="222222"/>
          <w:sz w:val="28"/>
          <w:szCs w:val="28"/>
          <w:shd w:val="clear" w:color="auto" w:fill="FFFFFF"/>
        </w:rPr>
        <w:t>die</w:t>
      </w:r>
      <w:r w:rsidR="00FA5056">
        <w:rPr>
          <w:rStyle w:val="normaltextrun"/>
          <w:rFonts w:ascii="Calibri" w:hAnsi="Calibri" w:cs="Calibri"/>
          <w:color w:val="222222"/>
          <w:sz w:val="28"/>
          <w:szCs w:val="28"/>
          <w:shd w:val="clear" w:color="auto" w:fill="FFFFFF"/>
        </w:rPr>
        <w:t xml:space="preserve"> diese Apps im Unterricht nutzen möchte. Sie wird Ihrem Kind auch mitteilen, auf welche Weise diese neuen Tools in den Unterricht eingebunden werden. Die Erfahrung hat gezeigt, dass sich unsere Schülerinnen und Schüler auch gegenseitig sehr schnell und effizient helfen. Ihr Kind sollte sich also nicht scheuen, bei Problemen </w:t>
      </w:r>
      <w:r>
        <w:rPr>
          <w:rStyle w:val="normaltextrun"/>
          <w:rFonts w:ascii="Calibri" w:hAnsi="Calibri" w:cs="Calibri"/>
          <w:color w:val="222222"/>
          <w:sz w:val="28"/>
          <w:szCs w:val="28"/>
          <w:shd w:val="clear" w:color="auto" w:fill="FFFFFF"/>
        </w:rPr>
        <w:t>auch</w:t>
      </w:r>
      <w:r w:rsidR="00FA5056">
        <w:rPr>
          <w:rStyle w:val="normaltextrun"/>
          <w:rFonts w:ascii="Calibri" w:hAnsi="Calibri" w:cs="Calibri"/>
          <w:color w:val="222222"/>
          <w:sz w:val="28"/>
          <w:szCs w:val="28"/>
          <w:shd w:val="clear" w:color="auto" w:fill="FFFFFF"/>
        </w:rPr>
        <w:t xml:space="preserve"> Mitschülerinnen und Mitschüler zu fragen.</w:t>
      </w:r>
    </w:p>
    <w:p w:rsidR="00E873EC" w:rsidRDefault="00E873EC"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E873EC" w:rsidRDefault="00E873EC"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Pr>
          <w:rStyle w:val="normaltextrun"/>
          <w:rFonts w:ascii="Calibri" w:hAnsi="Calibri" w:cs="Calibri"/>
          <w:color w:val="222222"/>
          <w:sz w:val="28"/>
          <w:szCs w:val="28"/>
          <w:shd w:val="clear" w:color="auto" w:fill="FFFFFF"/>
        </w:rPr>
        <w:t xml:space="preserve">Wir hoffen, mit diesen neuen Angeboten das gemeinsame Kommunizieren, Lernen und Arbeiten </w:t>
      </w:r>
      <w:r w:rsidR="000F76EA">
        <w:rPr>
          <w:rStyle w:val="normaltextrun"/>
          <w:rFonts w:ascii="Calibri" w:hAnsi="Calibri" w:cs="Calibri"/>
          <w:color w:val="222222"/>
          <w:sz w:val="28"/>
          <w:szCs w:val="28"/>
          <w:shd w:val="clear" w:color="auto" w:fill="FFFFFF"/>
        </w:rPr>
        <w:t xml:space="preserve">an unserer Schule </w:t>
      </w:r>
      <w:r>
        <w:rPr>
          <w:rStyle w:val="normaltextrun"/>
          <w:rFonts w:ascii="Calibri" w:hAnsi="Calibri" w:cs="Calibri"/>
          <w:color w:val="222222"/>
          <w:sz w:val="28"/>
          <w:szCs w:val="28"/>
          <w:shd w:val="clear" w:color="auto" w:fill="FFFFFF"/>
        </w:rPr>
        <w:t>weiter zu vereinfachen</w:t>
      </w:r>
      <w:r w:rsidR="00F44E15">
        <w:rPr>
          <w:rStyle w:val="normaltextrun"/>
          <w:rFonts w:ascii="Calibri" w:hAnsi="Calibri" w:cs="Calibri"/>
          <w:color w:val="222222"/>
          <w:sz w:val="28"/>
          <w:szCs w:val="28"/>
          <w:shd w:val="clear" w:color="auto" w:fill="FFFFFF"/>
        </w:rPr>
        <w:t xml:space="preserve"> bzw. zu verbessern</w:t>
      </w:r>
      <w:r>
        <w:rPr>
          <w:rStyle w:val="normaltextrun"/>
          <w:rFonts w:ascii="Calibri" w:hAnsi="Calibri" w:cs="Calibri"/>
          <w:color w:val="222222"/>
          <w:sz w:val="28"/>
          <w:szCs w:val="28"/>
          <w:shd w:val="clear" w:color="auto" w:fill="FFFFFF"/>
        </w:rPr>
        <w:t xml:space="preserve"> und einen wichtigen Schritt </w:t>
      </w:r>
      <w:r w:rsidR="000F76EA">
        <w:rPr>
          <w:rStyle w:val="normaltextrun"/>
          <w:rFonts w:ascii="Calibri" w:hAnsi="Calibri" w:cs="Calibri"/>
          <w:color w:val="222222"/>
          <w:sz w:val="28"/>
          <w:szCs w:val="28"/>
          <w:shd w:val="clear" w:color="auto" w:fill="FFFFFF"/>
        </w:rPr>
        <w:t xml:space="preserve">im Hinblick auf </w:t>
      </w:r>
      <w:r w:rsidR="004817E0">
        <w:rPr>
          <w:rStyle w:val="normaltextrun"/>
          <w:rFonts w:ascii="Calibri" w:hAnsi="Calibri" w:cs="Calibri"/>
          <w:color w:val="222222"/>
          <w:sz w:val="28"/>
          <w:szCs w:val="28"/>
          <w:shd w:val="clear" w:color="auto" w:fill="FFFFFF"/>
        </w:rPr>
        <w:t xml:space="preserve">noch besseren </w:t>
      </w:r>
      <w:r w:rsidR="000F76EA">
        <w:rPr>
          <w:rStyle w:val="normaltextrun"/>
          <w:rFonts w:ascii="Calibri" w:hAnsi="Calibri" w:cs="Calibri"/>
          <w:color w:val="222222"/>
          <w:sz w:val="28"/>
          <w:szCs w:val="28"/>
          <w:shd w:val="clear" w:color="auto" w:fill="FFFFFF"/>
        </w:rPr>
        <w:t>Datenschutz und digitale Unabhängigkeit zu tun.</w:t>
      </w:r>
    </w:p>
    <w:p w:rsidR="00FA5056" w:rsidRDefault="00FA5056"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FA5056" w:rsidRDefault="00FA5056"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Pr>
          <w:rStyle w:val="normaltextrun"/>
          <w:rFonts w:ascii="Calibri" w:hAnsi="Calibri" w:cs="Calibri"/>
          <w:color w:val="222222"/>
          <w:sz w:val="28"/>
          <w:szCs w:val="28"/>
          <w:shd w:val="clear" w:color="auto" w:fill="FFFFFF"/>
        </w:rPr>
        <w:t>Mit freundlichen Grüßen</w:t>
      </w:r>
    </w:p>
    <w:p w:rsidR="00FA5056" w:rsidRDefault="00FA5056"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FA5056" w:rsidRDefault="00AD208C"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Pr>
          <w:rStyle w:val="normaltextrun"/>
          <w:rFonts w:ascii="Calibri" w:hAnsi="Calibri" w:cs="Calibri"/>
          <w:color w:val="222222"/>
          <w:sz w:val="28"/>
          <w:szCs w:val="28"/>
          <w:shd w:val="clear" w:color="auto" w:fill="FFFFFF"/>
        </w:rPr>
        <w:t>##############</w:t>
      </w:r>
      <w:bookmarkStart w:id="0" w:name="_GoBack"/>
      <w:bookmarkEnd w:id="0"/>
    </w:p>
    <w:p w:rsidR="00FA5056" w:rsidRDefault="00FA5056"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p>
    <w:p w:rsidR="00FA5056" w:rsidRDefault="00FA5056" w:rsidP="00FA5056">
      <w:pPr>
        <w:pStyle w:val="paragraph"/>
        <w:spacing w:before="0" w:beforeAutospacing="0" w:after="0" w:afterAutospacing="0"/>
        <w:jc w:val="both"/>
        <w:textAlignment w:val="baseline"/>
        <w:rPr>
          <w:rStyle w:val="normaltextrun"/>
          <w:rFonts w:ascii="Calibri" w:hAnsi="Calibri" w:cs="Calibri"/>
          <w:color w:val="222222"/>
          <w:sz w:val="28"/>
          <w:szCs w:val="28"/>
          <w:shd w:val="clear" w:color="auto" w:fill="FFFFFF"/>
        </w:rPr>
      </w:pPr>
      <w:r>
        <w:rPr>
          <w:rStyle w:val="normaltextrun"/>
          <w:rFonts w:ascii="Calibri" w:hAnsi="Calibri" w:cs="Calibri"/>
          <w:color w:val="222222"/>
          <w:sz w:val="28"/>
          <w:szCs w:val="28"/>
          <w:shd w:val="clear" w:color="auto" w:fill="FFFFFF"/>
        </w:rPr>
        <w:t xml:space="preserve">im Namen des Teams der </w:t>
      </w:r>
      <w:proofErr w:type="spellStart"/>
      <w:r>
        <w:rPr>
          <w:rStyle w:val="normaltextrun"/>
          <w:rFonts w:ascii="Calibri" w:hAnsi="Calibri" w:cs="Calibri"/>
          <w:color w:val="222222"/>
          <w:sz w:val="28"/>
          <w:szCs w:val="28"/>
          <w:shd w:val="clear" w:color="auto" w:fill="FFFFFF"/>
        </w:rPr>
        <w:t>BayernCloud</w:t>
      </w:r>
      <w:proofErr w:type="spellEnd"/>
      <w:r>
        <w:rPr>
          <w:rStyle w:val="normaltextrun"/>
          <w:rFonts w:ascii="Calibri" w:hAnsi="Calibri" w:cs="Calibri"/>
          <w:color w:val="222222"/>
          <w:sz w:val="28"/>
          <w:szCs w:val="28"/>
          <w:shd w:val="clear" w:color="auto" w:fill="FFFFFF"/>
        </w:rPr>
        <w:t xml:space="preserve"> Schule</w:t>
      </w:r>
    </w:p>
    <w:p w:rsidR="00FA5056" w:rsidRDefault="00FA5056" w:rsidP="000D5BF9">
      <w:pPr>
        <w:pStyle w:val="paragraph"/>
        <w:spacing w:before="0" w:beforeAutospacing="0" w:after="0" w:afterAutospacing="0"/>
        <w:textAlignment w:val="baseline"/>
        <w:rPr>
          <w:rStyle w:val="normaltextrun"/>
          <w:rFonts w:ascii="Calibri" w:hAnsi="Calibri" w:cs="Calibri"/>
          <w:color w:val="222222"/>
          <w:sz w:val="28"/>
          <w:szCs w:val="28"/>
          <w:shd w:val="clear" w:color="auto" w:fill="FFFFFF"/>
        </w:rPr>
      </w:pPr>
      <w:r>
        <w:rPr>
          <w:rStyle w:val="normaltextrun"/>
          <w:rFonts w:ascii="Calibri" w:hAnsi="Calibri" w:cs="Calibri"/>
          <w:color w:val="222222"/>
          <w:sz w:val="28"/>
          <w:szCs w:val="28"/>
          <w:shd w:val="clear" w:color="auto" w:fill="FFFFFF"/>
        </w:rPr>
        <w:t xml:space="preserve"> </w:t>
      </w:r>
    </w:p>
    <w:p w:rsidR="00CF4FC9" w:rsidRDefault="00CF4FC9" w:rsidP="000D5BF9">
      <w:pPr>
        <w:pStyle w:val="paragraph"/>
        <w:spacing w:before="0" w:beforeAutospacing="0" w:after="0" w:afterAutospacing="0"/>
        <w:textAlignment w:val="baseline"/>
        <w:rPr>
          <w:rStyle w:val="normaltextrun"/>
          <w:rFonts w:ascii="Calibri" w:hAnsi="Calibri" w:cs="Calibri"/>
          <w:color w:val="222222"/>
          <w:sz w:val="28"/>
          <w:szCs w:val="28"/>
          <w:shd w:val="clear" w:color="auto" w:fill="FFFFFF"/>
        </w:rPr>
      </w:pPr>
    </w:p>
    <w:p w:rsidR="00CF4FC9" w:rsidRDefault="00CF4FC9" w:rsidP="000D5BF9">
      <w:pPr>
        <w:pStyle w:val="paragraph"/>
        <w:spacing w:before="0" w:beforeAutospacing="0" w:after="0" w:afterAutospacing="0"/>
        <w:textAlignment w:val="baseline"/>
        <w:rPr>
          <w:rStyle w:val="normaltextrun"/>
          <w:rFonts w:ascii="Calibri" w:hAnsi="Calibri" w:cs="Calibri"/>
          <w:color w:val="222222"/>
          <w:sz w:val="28"/>
          <w:szCs w:val="28"/>
          <w:shd w:val="clear" w:color="auto" w:fill="FFFFFF"/>
        </w:rPr>
      </w:pPr>
    </w:p>
    <w:p w:rsidR="004021E6" w:rsidRDefault="004021E6" w:rsidP="000D5BF9">
      <w:pPr>
        <w:pStyle w:val="paragraph"/>
        <w:spacing w:before="0" w:beforeAutospacing="0" w:after="0" w:afterAutospacing="0"/>
        <w:textAlignment w:val="baseline"/>
        <w:rPr>
          <w:rStyle w:val="normaltextrun"/>
          <w:rFonts w:ascii="Calibri" w:hAnsi="Calibri" w:cs="Calibri"/>
          <w:color w:val="222222"/>
          <w:sz w:val="28"/>
          <w:szCs w:val="28"/>
          <w:shd w:val="clear" w:color="auto" w:fill="FFFFFF"/>
        </w:rPr>
      </w:pPr>
    </w:p>
    <w:p w:rsidR="004021E6" w:rsidRDefault="004021E6" w:rsidP="000D5BF9">
      <w:pPr>
        <w:pStyle w:val="paragraph"/>
        <w:spacing w:before="0" w:beforeAutospacing="0" w:after="0" w:afterAutospacing="0"/>
        <w:textAlignment w:val="baseline"/>
        <w:rPr>
          <w:rStyle w:val="normaltextrun"/>
          <w:rFonts w:ascii="Calibri" w:hAnsi="Calibri" w:cs="Calibri"/>
          <w:color w:val="222222"/>
          <w:sz w:val="28"/>
          <w:szCs w:val="28"/>
          <w:shd w:val="clear" w:color="auto" w:fill="FFFFFF"/>
        </w:rPr>
      </w:pPr>
    </w:p>
    <w:p w:rsidR="000D5BF9" w:rsidRDefault="000D5BF9" w:rsidP="000D5BF9">
      <w:pPr>
        <w:pStyle w:val="paragraph"/>
        <w:spacing w:before="0" w:beforeAutospacing="0" w:after="0" w:afterAutospacing="0"/>
        <w:textAlignment w:val="baseline"/>
        <w:rPr>
          <w:rFonts w:ascii="Segoe UI" w:hAnsi="Segoe UI" w:cs="Segoe UI"/>
          <w:i/>
          <w:sz w:val="28"/>
          <w:szCs w:val="28"/>
        </w:rPr>
      </w:pPr>
    </w:p>
    <w:p w:rsidR="000D5BF9" w:rsidRPr="000D5BF9" w:rsidRDefault="000D5BF9" w:rsidP="000D5BF9">
      <w:pPr>
        <w:pStyle w:val="paragraph"/>
        <w:spacing w:before="0" w:beforeAutospacing="0" w:after="0" w:afterAutospacing="0"/>
        <w:textAlignment w:val="baseline"/>
        <w:rPr>
          <w:rFonts w:ascii="Segoe UI" w:hAnsi="Segoe UI" w:cs="Segoe UI"/>
          <w:sz w:val="28"/>
          <w:szCs w:val="28"/>
        </w:rPr>
      </w:pPr>
    </w:p>
    <w:p w:rsidR="00F34274" w:rsidRPr="008E3DC6" w:rsidRDefault="00F34274" w:rsidP="008E3DC6">
      <w:pPr>
        <w:tabs>
          <w:tab w:val="left" w:pos="6825"/>
        </w:tabs>
        <w:rPr>
          <w:rFonts w:ascii="Arial" w:eastAsia="Times New Roman" w:hAnsi="Arial" w:cs="Arial"/>
          <w:lang w:eastAsia="de-DE"/>
        </w:rPr>
      </w:pPr>
    </w:p>
    <w:sectPr w:rsidR="00F34274" w:rsidRPr="008E3DC6" w:rsidSect="003024C0">
      <w:headerReference w:type="default" r:id="rId15"/>
      <w:pgSz w:w="11906" w:h="16838"/>
      <w:pgMar w:top="426" w:right="991"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3EB" w:rsidRDefault="00C223EB" w:rsidP="00FB4FDF">
      <w:pPr>
        <w:spacing w:after="0" w:line="240" w:lineRule="auto"/>
      </w:pPr>
      <w:r>
        <w:separator/>
      </w:r>
    </w:p>
  </w:endnote>
  <w:endnote w:type="continuationSeparator" w:id="0">
    <w:p w:rsidR="00C223EB" w:rsidRDefault="00C223EB" w:rsidP="00FB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3EB" w:rsidRDefault="00C223EB" w:rsidP="00FB4FDF">
      <w:pPr>
        <w:spacing w:after="0" w:line="240" w:lineRule="auto"/>
      </w:pPr>
      <w:r>
        <w:separator/>
      </w:r>
    </w:p>
  </w:footnote>
  <w:footnote w:type="continuationSeparator" w:id="0">
    <w:p w:rsidR="00C223EB" w:rsidRDefault="00C223EB" w:rsidP="00FB4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990016"/>
      <w:docPartObj>
        <w:docPartGallery w:val="Page Numbers (Top of Page)"/>
        <w:docPartUnique/>
      </w:docPartObj>
    </w:sdtPr>
    <w:sdtEndPr/>
    <w:sdtContent>
      <w:p w:rsidR="0041313F" w:rsidRDefault="0041313F">
        <w:pPr>
          <w:pStyle w:val="Kopfzeile"/>
          <w:jc w:val="center"/>
        </w:pPr>
        <w:r>
          <w:fldChar w:fldCharType="begin"/>
        </w:r>
        <w:r>
          <w:instrText>PAGE   \* MERGEFORMAT</w:instrText>
        </w:r>
        <w:r>
          <w:fldChar w:fldCharType="separate"/>
        </w:r>
        <w:r w:rsidR="00F34274">
          <w:rPr>
            <w:noProof/>
          </w:rPr>
          <w:t>2</w:t>
        </w:r>
        <w:r>
          <w:fldChar w:fldCharType="end"/>
        </w:r>
      </w:p>
    </w:sdtContent>
  </w:sdt>
  <w:p w:rsidR="0041313F" w:rsidRDefault="004131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BF4"/>
    <w:multiLevelType w:val="hybridMultilevel"/>
    <w:tmpl w:val="E0DCF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361405"/>
    <w:multiLevelType w:val="hybridMultilevel"/>
    <w:tmpl w:val="426A6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273799"/>
    <w:multiLevelType w:val="hybridMultilevel"/>
    <w:tmpl w:val="4FFCC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93613F"/>
    <w:multiLevelType w:val="hybridMultilevel"/>
    <w:tmpl w:val="2B408626"/>
    <w:lvl w:ilvl="0" w:tplc="6D68A23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37"/>
    <w:rsid w:val="0000502F"/>
    <w:rsid w:val="000062BE"/>
    <w:rsid w:val="000D5BF9"/>
    <w:rsid w:val="000F76EA"/>
    <w:rsid w:val="00101C69"/>
    <w:rsid w:val="0015789C"/>
    <w:rsid w:val="001651AB"/>
    <w:rsid w:val="00240FFE"/>
    <w:rsid w:val="0024227C"/>
    <w:rsid w:val="002E1B25"/>
    <w:rsid w:val="003024C0"/>
    <w:rsid w:val="00366D9F"/>
    <w:rsid w:val="003D7E44"/>
    <w:rsid w:val="003F3FF5"/>
    <w:rsid w:val="004021E6"/>
    <w:rsid w:val="0041313F"/>
    <w:rsid w:val="004764B2"/>
    <w:rsid w:val="004817E0"/>
    <w:rsid w:val="004A544F"/>
    <w:rsid w:val="004B1966"/>
    <w:rsid w:val="0053441D"/>
    <w:rsid w:val="005666CC"/>
    <w:rsid w:val="00566B79"/>
    <w:rsid w:val="006251F5"/>
    <w:rsid w:val="00637EF2"/>
    <w:rsid w:val="006C127D"/>
    <w:rsid w:val="006E6E8E"/>
    <w:rsid w:val="00743853"/>
    <w:rsid w:val="00745D1F"/>
    <w:rsid w:val="007901B8"/>
    <w:rsid w:val="00812037"/>
    <w:rsid w:val="008E3DC6"/>
    <w:rsid w:val="0090077A"/>
    <w:rsid w:val="009147BF"/>
    <w:rsid w:val="009D3756"/>
    <w:rsid w:val="00A2181F"/>
    <w:rsid w:val="00A3121A"/>
    <w:rsid w:val="00AD208C"/>
    <w:rsid w:val="00B04942"/>
    <w:rsid w:val="00B76474"/>
    <w:rsid w:val="00B8257E"/>
    <w:rsid w:val="00C10429"/>
    <w:rsid w:val="00C223EB"/>
    <w:rsid w:val="00CF4FC9"/>
    <w:rsid w:val="00D8513D"/>
    <w:rsid w:val="00E27252"/>
    <w:rsid w:val="00E873EC"/>
    <w:rsid w:val="00ED26BA"/>
    <w:rsid w:val="00EE5C2B"/>
    <w:rsid w:val="00F04E30"/>
    <w:rsid w:val="00F34274"/>
    <w:rsid w:val="00F44E15"/>
    <w:rsid w:val="00F908E5"/>
    <w:rsid w:val="00FA5056"/>
    <w:rsid w:val="00FB4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24B8"/>
  <w15:docId w15:val="{90C07382-50A0-4345-A5A0-91C607B2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120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2037"/>
    <w:rPr>
      <w:rFonts w:ascii="Tahoma" w:hAnsi="Tahoma" w:cs="Tahoma"/>
      <w:sz w:val="16"/>
      <w:szCs w:val="16"/>
    </w:rPr>
  </w:style>
  <w:style w:type="paragraph" w:styleId="Kopfzeile">
    <w:name w:val="header"/>
    <w:basedOn w:val="Standard"/>
    <w:link w:val="KopfzeileZchn"/>
    <w:uiPriority w:val="99"/>
    <w:unhideWhenUsed/>
    <w:rsid w:val="00FB4F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4FDF"/>
  </w:style>
  <w:style w:type="paragraph" w:styleId="Fuzeile">
    <w:name w:val="footer"/>
    <w:basedOn w:val="Standard"/>
    <w:link w:val="FuzeileZchn"/>
    <w:uiPriority w:val="99"/>
    <w:unhideWhenUsed/>
    <w:rsid w:val="00FB4F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4FDF"/>
  </w:style>
  <w:style w:type="paragraph" w:styleId="Listenabsatz">
    <w:name w:val="List Paragraph"/>
    <w:basedOn w:val="Standard"/>
    <w:uiPriority w:val="34"/>
    <w:qFormat/>
    <w:rsid w:val="00FB4FDF"/>
    <w:pPr>
      <w:ind w:left="720"/>
      <w:contextualSpacing/>
    </w:pPr>
  </w:style>
  <w:style w:type="paragraph" w:customStyle="1" w:styleId="paragraph">
    <w:name w:val="paragraph"/>
    <w:basedOn w:val="Standard"/>
    <w:rsid w:val="00B7647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B76474"/>
  </w:style>
  <w:style w:type="character" w:customStyle="1" w:styleId="scxw110010960">
    <w:name w:val="scxw110010960"/>
    <w:basedOn w:val="Absatz-Standardschriftart"/>
    <w:rsid w:val="00B76474"/>
  </w:style>
  <w:style w:type="character" w:customStyle="1" w:styleId="eop">
    <w:name w:val="eop"/>
    <w:basedOn w:val="Absatz-Standardschriftart"/>
    <w:rsid w:val="00B76474"/>
  </w:style>
  <w:style w:type="character" w:styleId="Hyperlink">
    <w:name w:val="Hyperlink"/>
    <w:basedOn w:val="Absatz-Standardschriftart"/>
    <w:uiPriority w:val="99"/>
    <w:unhideWhenUsed/>
    <w:rsid w:val="004A544F"/>
    <w:rPr>
      <w:color w:val="0000FF" w:themeColor="hyperlink"/>
      <w:u w:val="single"/>
    </w:rPr>
  </w:style>
  <w:style w:type="character" w:styleId="NichtaufgelsteErwhnung">
    <w:name w:val="Unresolved Mention"/>
    <w:basedOn w:val="Absatz-Standardschriftart"/>
    <w:uiPriority w:val="99"/>
    <w:semiHidden/>
    <w:unhideWhenUsed/>
    <w:rsid w:val="004A544F"/>
    <w:rPr>
      <w:color w:val="605E5C"/>
      <w:shd w:val="clear" w:color="auto" w:fill="E1DFDD"/>
    </w:rPr>
  </w:style>
  <w:style w:type="character" w:styleId="BesuchterLink">
    <w:name w:val="FollowedHyperlink"/>
    <w:basedOn w:val="Absatz-Standardschriftart"/>
    <w:uiPriority w:val="99"/>
    <w:semiHidden/>
    <w:unhideWhenUsed/>
    <w:rsid w:val="006C12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944473">
      <w:bodyDiv w:val="1"/>
      <w:marLeft w:val="0"/>
      <w:marRight w:val="0"/>
      <w:marTop w:val="0"/>
      <w:marBottom w:val="0"/>
      <w:divBdr>
        <w:top w:val="none" w:sz="0" w:space="0" w:color="auto"/>
        <w:left w:val="none" w:sz="0" w:space="0" w:color="auto"/>
        <w:bottom w:val="none" w:sz="0" w:space="0" w:color="auto"/>
        <w:right w:val="none" w:sz="0" w:space="0" w:color="auto"/>
      </w:divBdr>
      <w:divsChild>
        <w:div w:id="1312638607">
          <w:marLeft w:val="0"/>
          <w:marRight w:val="0"/>
          <w:marTop w:val="0"/>
          <w:marBottom w:val="0"/>
          <w:divBdr>
            <w:top w:val="none" w:sz="0" w:space="0" w:color="auto"/>
            <w:left w:val="none" w:sz="0" w:space="0" w:color="auto"/>
            <w:bottom w:val="none" w:sz="0" w:space="0" w:color="auto"/>
            <w:right w:val="none" w:sz="0" w:space="0" w:color="auto"/>
          </w:divBdr>
        </w:div>
        <w:div w:id="86653751">
          <w:marLeft w:val="0"/>
          <w:marRight w:val="0"/>
          <w:marTop w:val="0"/>
          <w:marBottom w:val="0"/>
          <w:divBdr>
            <w:top w:val="none" w:sz="0" w:space="0" w:color="auto"/>
            <w:left w:val="none" w:sz="0" w:space="0" w:color="auto"/>
            <w:bottom w:val="none" w:sz="0" w:space="0" w:color="auto"/>
            <w:right w:val="none" w:sz="0" w:space="0" w:color="auto"/>
          </w:divBdr>
        </w:div>
        <w:div w:id="1033464245">
          <w:marLeft w:val="0"/>
          <w:marRight w:val="0"/>
          <w:marTop w:val="0"/>
          <w:marBottom w:val="0"/>
          <w:divBdr>
            <w:top w:val="none" w:sz="0" w:space="0" w:color="auto"/>
            <w:left w:val="none" w:sz="0" w:space="0" w:color="auto"/>
            <w:bottom w:val="none" w:sz="0" w:space="0" w:color="auto"/>
            <w:right w:val="none" w:sz="0" w:space="0" w:color="auto"/>
          </w:divBdr>
        </w:div>
        <w:div w:id="2072850776">
          <w:marLeft w:val="0"/>
          <w:marRight w:val="0"/>
          <w:marTop w:val="0"/>
          <w:marBottom w:val="0"/>
          <w:divBdr>
            <w:top w:val="none" w:sz="0" w:space="0" w:color="auto"/>
            <w:left w:val="none" w:sz="0" w:space="0" w:color="auto"/>
            <w:bottom w:val="none" w:sz="0" w:space="0" w:color="auto"/>
            <w:right w:val="none" w:sz="0" w:space="0" w:color="auto"/>
          </w:divBdr>
        </w:div>
        <w:div w:id="380830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ycs.de/hilfe-und-tutorials/index.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ycs.de/hilfe-und-tutorials/apps/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bycs.de" TargetMode="External"/><Relationship Id="rId14"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E4CE7CE41F781489D5AF12257CDD06D" ma:contentTypeVersion="3" ma:contentTypeDescription="Ein neues Dokument erstellen." ma:contentTypeScope="" ma:versionID="00583e8168b5f5e58e40705abee3d329">
  <xsd:schema xmlns:xsd="http://www.w3.org/2001/XMLSchema" xmlns:xs="http://www.w3.org/2001/XMLSchema" xmlns:p="http://schemas.microsoft.com/office/2006/metadata/properties" xmlns:ns2="249f0b39-a5f3-44ff-9c7c-f205ab14387b" targetNamespace="http://schemas.microsoft.com/office/2006/metadata/properties" ma:root="true" ma:fieldsID="ce3ddf394c564ddceaef2156ecd21afa" ns2:_="">
    <xsd:import namespace="249f0b39-a5f3-44ff-9c7c-f205ab1438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f0b39-a5f3-44ff-9c7c-f205ab143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8DE9D-F660-44C2-8B8B-8619FC9B3BF0}">
  <ds:schemaRefs>
    <ds:schemaRef ds:uri="http://schemas.microsoft.com/sharepoint/v3/contenttype/forms"/>
  </ds:schemaRefs>
</ds:datastoreItem>
</file>

<file path=customXml/itemProps2.xml><?xml version="1.0" encoding="utf-8"?>
<ds:datastoreItem xmlns:ds="http://schemas.openxmlformats.org/officeDocument/2006/customXml" ds:itemID="{C0743706-02E4-48A3-A0FC-3C5DE3274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f0b39-a5f3-44ff-9c7c-f205ab143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3840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Böning</dc:creator>
  <cp:lastModifiedBy>Teubner, Markus</cp:lastModifiedBy>
  <cp:revision>3</cp:revision>
  <cp:lastPrinted>2015-05-19T06:08:00Z</cp:lastPrinted>
  <dcterms:created xsi:type="dcterms:W3CDTF">2024-02-01T15:18:00Z</dcterms:created>
  <dcterms:modified xsi:type="dcterms:W3CDTF">2024-02-01T15:48:00Z</dcterms:modified>
</cp:coreProperties>
</file>