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E147" w14:textId="77777777" w:rsidR="00747308" w:rsidRDefault="00747308" w:rsidP="00747308"/>
    <w:p w14:paraId="48574F63" w14:textId="77777777" w:rsidR="00747308" w:rsidRDefault="00747308" w:rsidP="00747308">
      <w:r>
        <w:rPr>
          <w:noProof/>
        </w:rPr>
        <w:pict w14:anchorId="23C045A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96" type="#_x0000_t32" style="position:absolute;margin-left:324.35pt;margin-top:226pt;width:38.05pt;height:.05pt;z-index:251782144" o:connectortype="straight" strokecolor="red" strokeweight="2pt">
            <v:stroke startarrow="block" endarrow="block"/>
          </v:shape>
        </w:pict>
      </w:r>
      <w:r>
        <w:rPr>
          <w:noProof/>
        </w:rPr>
        <w:pict w14:anchorId="223C853D">
          <v:shape id="_x0000_s1195" type="#_x0000_t32" style="position:absolute;margin-left:324.35pt;margin-top:180.7pt;width:38.05pt;height:.05pt;z-index:251781120" o:connectortype="straight" strokecolor="red" strokeweight="2pt">
            <v:stroke startarrow="block" endarrow="block"/>
          </v:shape>
        </w:pict>
      </w:r>
      <w:r>
        <w:rPr>
          <w:noProof/>
        </w:rPr>
        <w:pict w14:anchorId="06D034C7">
          <v:shape id="_x0000_s1194" type="#_x0000_t32" style="position:absolute;margin-left:82.45pt;margin-top:401.9pt;width:36.5pt;height:7.25pt;flip:x y;z-index:251780096" o:connectortype="straight" strokecolor="#00b050" strokeweight="2pt">
            <v:stroke endarrow="block"/>
          </v:shape>
        </w:pict>
      </w:r>
      <w:r>
        <w:rPr>
          <w:noProof/>
        </w:rPr>
        <w:pict w14:anchorId="7C8571EF">
          <v:shape id="_x0000_s1193" type="#_x0000_t32" style="position:absolute;margin-left:255.75pt;margin-top:353.7pt;width:26.3pt;height:27.85pt;flip:x;z-index:251779072" o:connectortype="straight" strokecolor="#00b050" strokeweight="2pt">
            <v:stroke endarrow="block"/>
          </v:shape>
        </w:pict>
      </w:r>
      <w:r>
        <w:rPr>
          <w:noProof/>
        </w:rPr>
        <w:pict w14:anchorId="2670CE25">
          <v:shape id="_x0000_s1192" type="#_x0000_t32" style="position:absolute;margin-left:386pt;margin-top:333.7pt;width:44.45pt;height:0;flip:x;z-index:251778048" o:connectortype="straight" strokecolor="#00b050" strokeweight="2pt">
            <v:stroke endarrow="block"/>
          </v:shape>
        </w:pict>
      </w:r>
      <w:r>
        <w:rPr>
          <w:noProof/>
        </w:rPr>
        <w:pict w14:anchorId="50A11FB5">
          <v:shape id="_x0000_s1191" type="#_x0000_t32" style="position:absolute;margin-left:536.95pt;margin-top:266.7pt;width:50.45pt;height:67pt;flip:x;z-index:251777024" o:connectortype="straight" strokecolor="#00b050" strokeweight="2pt">
            <v:stroke endarrow="block"/>
          </v:shape>
        </w:pict>
      </w:r>
      <w:r>
        <w:rPr>
          <w:noProof/>
        </w:rPr>
        <w:pict w14:anchorId="504A3A6B">
          <v:shape id="_x0000_s1190" type="#_x0000_t32" style="position:absolute;margin-left:528.9pt;margin-top:84.25pt;width:46.5pt;height:67pt;z-index:251776000" o:connectortype="straight" strokecolor="#00b050" strokeweight="2pt">
            <v:stroke endarrow="block"/>
          </v:shape>
        </w:pict>
      </w:r>
      <w:r>
        <w:rPr>
          <w:noProof/>
        </w:rPr>
        <w:pict w14:anchorId="4AB008A4">
          <v:shape id="_x0000_s1189" type="#_x0000_t32" style="position:absolute;margin-left:386pt;margin-top:84.25pt;width:40.9pt;height:.05pt;z-index:251774976" o:connectortype="straight" strokecolor="#00b050" strokeweight="2pt">
            <v:stroke endarrow="block"/>
          </v:shape>
        </w:pict>
      </w:r>
      <w:r>
        <w:rPr>
          <w:noProof/>
        </w:rPr>
        <w:pict w14:anchorId="5E485963">
          <v:shape id="_x0000_s1188" type="#_x0000_t32" style="position:absolute;margin-left:227pt;margin-top:106.85pt;width:46.5pt;height:44.4pt;flip:y;z-index:251773952" o:connectortype="straight" strokecolor="#00b050" strokeweight="2pt">
            <v:stroke endarrow="block"/>
          </v:shape>
        </w:pict>
      </w:r>
      <w:r>
        <w:rPr>
          <w:noProof/>
        </w:rPr>
        <w:pict w14:anchorId="189A14B1">
          <v:shape id="_x0000_s1187" type="#_x0000_t32" style="position:absolute;margin-left:152.5pt;margin-top:197.45pt;width:57.5pt;height:.25pt;flip:y;z-index:251772928" o:connectortype="straight" strokecolor="#00b050" strokeweight="2pt">
            <v:stroke endarrow="block"/>
          </v:shape>
        </w:pict>
      </w:r>
      <w:r>
        <w:rPr>
          <w:noProof/>
        </w:rPr>
        <w:pict w14:anchorId="6A188917">
          <v:shape id="_x0000_s1186" type="#_x0000_t32" style="position:absolute;margin-left:35.7pt;margin-top:48pt;width:19pt;height:94.45pt;z-index:251771904" o:connectortype="straight" strokecolor="#00b050" strokeweight="2pt">
            <v:stroke endarrow="block"/>
          </v:shape>
        </w:pict>
      </w:r>
      <w:r>
        <w:rPr>
          <w:noProof/>
        </w:rPr>
        <w:pict w14:anchorId="4A501970">
          <v:rect id="_x0000_s1185" style="position:absolute;margin-left:118.95pt;margin-top:361.15pt;width:129.25pt;height:97.15pt;z-index:251770880">
            <v:textbox style="mso-next-textbox:#_x0000_s1185">
              <w:txbxContent>
                <w:p w14:paraId="6FF2F440" w14:textId="77777777" w:rsidR="00747308" w:rsidRPr="00607F20" w:rsidRDefault="00747308" w:rsidP="00747308">
                  <w:pPr>
                    <w:jc w:val="center"/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Flyer – Gruppe A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56912293" wp14:editId="18E84DD4">
                        <wp:extent cx="793630" cy="793630"/>
                        <wp:effectExtent l="0" t="0" r="0" b="0"/>
                        <wp:docPr id="16" name="Grafik 16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7DECAE9B">
          <v:rect id="_x0000_s1184" style="position:absolute;margin-left:-10.6pt;margin-top:353.7pt;width:93.05pt;height:41.4pt;z-index:251769856">
            <v:textbox style="mso-next-textbox:#_x0000_s1184">
              <w:txbxContent>
                <w:p w14:paraId="22FE6B20" w14:textId="77777777" w:rsidR="00747308" w:rsidRPr="00607F20" w:rsidRDefault="00747308" w:rsidP="00747308">
                  <w:pPr>
                    <w:rPr>
                      <w:b/>
                      <w:bCs/>
                      <w:sz w:val="52"/>
                      <w:szCs w:val="48"/>
                    </w:rPr>
                  </w:pPr>
                  <w:r>
                    <w:rPr>
                      <w:b/>
                      <w:bCs/>
                      <w:sz w:val="52"/>
                      <w:szCs w:val="48"/>
                    </w:rPr>
                    <w:t>Ziel</w:t>
                  </w:r>
                </w:p>
              </w:txbxContent>
            </v:textbox>
          </v:rect>
        </w:pict>
      </w:r>
      <w:r>
        <w:rPr>
          <w:noProof/>
        </w:rPr>
        <w:pict w14:anchorId="7BF3771A">
          <v:rect id="_x0000_s1183" style="position:absolute;margin-left:373.4pt;margin-top:202.2pt;width:47.45pt;height:55pt;z-index:251768832">
            <v:stroke dashstyle="dash"/>
            <v:textbox style="mso-next-textbox:#_x0000_s1183">
              <w:txbxContent>
                <w:p w14:paraId="15606B71" w14:textId="77777777" w:rsidR="00747308" w:rsidRPr="00607F20" w:rsidRDefault="00747308" w:rsidP="00747308">
                  <w:pPr>
                    <w:rPr>
                      <w:b/>
                      <w:bCs/>
                      <w:sz w:val="22"/>
                    </w:rPr>
                  </w:pPr>
                  <w:r w:rsidRPr="00607F20">
                    <w:rPr>
                      <w:b/>
                      <w:bCs/>
                      <w:sz w:val="22"/>
                    </w:rPr>
                    <w:t>falsch</w:t>
                  </w:r>
                  <w:r w:rsidRPr="00607F20">
                    <w:rPr>
                      <w:b/>
                      <w:bCs/>
                      <w:noProof/>
                      <w:sz w:val="22"/>
                      <w:lang w:eastAsia="de-DE"/>
                    </w:rPr>
                    <w:drawing>
                      <wp:inline distT="0" distB="0" distL="0" distR="0" wp14:anchorId="2F068619" wp14:editId="285341D4">
                        <wp:extent cx="405441" cy="405441"/>
                        <wp:effectExtent l="0" t="0" r="0" b="0"/>
                        <wp:docPr id="17" name="Grafik 17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830" cy="41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462D17F5">
          <v:rect id="_x0000_s1182" style="position:absolute;margin-left:373.4pt;margin-top:142.7pt;width:47.45pt;height:55pt;z-index:251767808">
            <v:stroke dashstyle="dash"/>
            <v:textbox style="mso-next-textbox:#_x0000_s1182">
              <w:txbxContent>
                <w:p w14:paraId="1D112634" w14:textId="77777777" w:rsidR="00747308" w:rsidRPr="00607F20" w:rsidRDefault="00747308" w:rsidP="00747308">
                  <w:pPr>
                    <w:rPr>
                      <w:b/>
                      <w:bCs/>
                      <w:sz w:val="22"/>
                    </w:rPr>
                  </w:pPr>
                  <w:r w:rsidRPr="00607F20">
                    <w:rPr>
                      <w:b/>
                      <w:bCs/>
                      <w:sz w:val="22"/>
                    </w:rPr>
                    <w:t>falsch</w:t>
                  </w:r>
                  <w:r w:rsidRPr="00607F20">
                    <w:rPr>
                      <w:b/>
                      <w:bCs/>
                      <w:noProof/>
                      <w:sz w:val="22"/>
                      <w:lang w:eastAsia="de-DE"/>
                    </w:rPr>
                    <w:drawing>
                      <wp:inline distT="0" distB="0" distL="0" distR="0" wp14:anchorId="35F3579B" wp14:editId="5374B06C">
                        <wp:extent cx="405441" cy="405441"/>
                        <wp:effectExtent l="0" t="0" r="0" b="0"/>
                        <wp:docPr id="18" name="Grafik 18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830" cy="41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4AFCE10E">
          <v:rect id="_x0000_s1181" style="position:absolute;margin-left:285.8pt;margin-top:284.4pt;width:93.05pt;height:97.15pt;z-index:251766784">
            <v:textbox style="mso-next-textbox:#_x0000_s1181">
              <w:txbxContent>
                <w:p w14:paraId="3EA0F447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6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3FC827DA" wp14:editId="7CADAAC9">
                        <wp:extent cx="793630" cy="793630"/>
                        <wp:effectExtent l="0" t="0" r="0" b="0"/>
                        <wp:docPr id="19" name="Grafik 19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6252A1C3">
          <v:rect id="_x0000_s1180" style="position:absolute;margin-left:435.85pt;margin-top:284.4pt;width:93.05pt;height:97.15pt;z-index:251765760">
            <v:textbox style="mso-next-textbox:#_x0000_s1180">
              <w:txbxContent>
                <w:p w14:paraId="2D7DE3FF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5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51A07498" wp14:editId="13A5C596">
                        <wp:extent cx="793630" cy="793630"/>
                        <wp:effectExtent l="0" t="0" r="0" b="0"/>
                        <wp:docPr id="20" name="Grafik 20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1714A137">
          <v:rect id="_x0000_s1179" style="position:absolute;margin-left:549.95pt;margin-top:163.5pt;width:93.05pt;height:97.15pt;z-index:251764736">
            <v:textbox style="mso-next-textbox:#_x0000_s1179">
              <w:txbxContent>
                <w:p w14:paraId="5999C137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4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7A963DE2" wp14:editId="70D0FE4F">
                        <wp:extent cx="793630" cy="793630"/>
                        <wp:effectExtent l="0" t="0" r="0" b="0"/>
                        <wp:docPr id="22" name="Grafik 22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0D7979A0">
          <v:rect id="_x0000_s1178" style="position:absolute;margin-left:430.45pt;margin-top:28.3pt;width:93.05pt;height:97.15pt;z-index:251763712">
            <v:textbox style="mso-next-textbox:#_x0000_s1178">
              <w:txbxContent>
                <w:p w14:paraId="1CB91C9B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3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048B1C30" wp14:editId="67C5018D">
                        <wp:extent cx="793630" cy="793630"/>
                        <wp:effectExtent l="0" t="0" r="0" b="0"/>
                        <wp:docPr id="23" name="Grafik 23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083B9CE9">
          <v:rect id="_x0000_s1177" style="position:absolute;margin-left:280.35pt;margin-top:24.9pt;width:93.05pt;height:97.15pt;z-index:251762688">
            <v:textbox style="mso-next-textbox:#_x0000_s1177">
              <w:txbxContent>
                <w:p w14:paraId="0BD96D32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2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2F3ECB04" wp14:editId="16FF269B">
                        <wp:extent cx="793630" cy="793630"/>
                        <wp:effectExtent l="0" t="0" r="0" b="0"/>
                        <wp:docPr id="24" name="Grafik 24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71FF4971">
          <v:rect id="_x0000_s1176" style="position:absolute;margin-left:220.8pt;margin-top:154.7pt;width:93.05pt;height:97.15pt;z-index:251761664">
            <v:textbox style="mso-next-textbox:#_x0000_s1176">
              <w:txbxContent>
                <w:p w14:paraId="5578CD17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1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1660E1D2" wp14:editId="1DC3EF70">
                        <wp:extent cx="793630" cy="793630"/>
                        <wp:effectExtent l="0" t="0" r="0" b="0"/>
                        <wp:docPr id="25" name="Grafik 25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69B17A18">
          <v:rect id="_x0000_s1175" style="position:absolute;margin-left:17.25pt;margin-top:154.7pt;width:129.25pt;height:97.15pt;z-index:251760640">
            <v:textbox style="mso-next-textbox:#_x0000_s1175">
              <w:txbxContent>
                <w:p w14:paraId="00C54D5F" w14:textId="77777777" w:rsidR="00747308" w:rsidRPr="00607F20" w:rsidRDefault="00747308" w:rsidP="00747308">
                  <w:pPr>
                    <w:jc w:val="center"/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Flyer – Gruppe A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2C35D309" wp14:editId="27EDC97A">
                        <wp:extent cx="793630" cy="793630"/>
                        <wp:effectExtent l="0" t="0" r="0" b="0"/>
                        <wp:docPr id="26" name="Grafik 26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58A5E945">
          <v:rect id="_x0000_s1174" style="position:absolute;margin-left:-22.6pt;margin-top:-1.55pt;width:93.05pt;height:41.4pt;z-index:251759616">
            <v:textbox style="mso-next-textbox:#_x0000_s1174">
              <w:txbxContent>
                <w:p w14:paraId="68571E0E" w14:textId="77777777" w:rsidR="00747308" w:rsidRPr="00607F20" w:rsidRDefault="00747308" w:rsidP="00747308">
                  <w:pPr>
                    <w:rPr>
                      <w:b/>
                      <w:bCs/>
                      <w:sz w:val="52"/>
                      <w:szCs w:val="48"/>
                    </w:rPr>
                  </w:pPr>
                  <w:r w:rsidRPr="00607F20">
                    <w:rPr>
                      <w:b/>
                      <w:bCs/>
                      <w:sz w:val="52"/>
                      <w:szCs w:val="48"/>
                    </w:rPr>
                    <w:t>Start</w:t>
                  </w:r>
                </w:p>
              </w:txbxContent>
            </v:textbox>
          </v:rect>
        </w:pict>
      </w:r>
    </w:p>
    <w:p w14:paraId="31D9AD6E" w14:textId="77777777" w:rsidR="00747308" w:rsidRDefault="00747308" w:rsidP="00747308">
      <w:r>
        <w:br w:type="page"/>
      </w:r>
    </w:p>
    <w:p w14:paraId="06DF2E5B" w14:textId="77777777" w:rsidR="00747308" w:rsidRDefault="00747308" w:rsidP="00747308">
      <w:r>
        <w:rPr>
          <w:noProof/>
          <w:color w:val="00B050"/>
        </w:rPr>
        <w:lastRenderedPageBreak/>
        <w:pict w14:anchorId="6386D3C1">
          <v:shape id="_x0000_s1173" type="#_x0000_t32" style="position:absolute;margin-left:349.5pt;margin-top:1.9pt;width:0;height:21.8pt;z-index:251757568" o:connectortype="straight" strokecolor="red" strokeweight="2pt">
            <v:stroke startarrow="block" endarrow="block"/>
          </v:shape>
        </w:pict>
      </w:r>
      <w:r>
        <w:rPr>
          <w:noProof/>
          <w:color w:val="00B050"/>
        </w:rPr>
        <w:pict w14:anchorId="46768351">
          <v:shape id="_x0000_s1172" type="#_x0000_t32" style="position:absolute;margin-left:285.8pt;margin-top:3.1pt;width:0;height:21.8pt;z-index:251756544" o:connectortype="straight" strokecolor="red" strokeweight="2pt">
            <v:stroke startarrow="block" endarrow="block"/>
          </v:shape>
        </w:pict>
      </w:r>
      <w:r>
        <w:rPr>
          <w:noProof/>
        </w:rPr>
        <w:pict w14:anchorId="4B98A7AC">
          <v:rect id="_x0000_s1160" style="position:absolute;margin-left:338.55pt;margin-top:-56.55pt;width:47.45pt;height:55pt;z-index:251744256">
            <v:stroke dashstyle="dash"/>
            <v:textbox style="mso-next-textbox:#_x0000_s1160">
              <w:txbxContent>
                <w:p w14:paraId="258094ED" w14:textId="77777777" w:rsidR="00747308" w:rsidRPr="00607F20" w:rsidRDefault="00747308" w:rsidP="00747308">
                  <w:pPr>
                    <w:rPr>
                      <w:b/>
                      <w:bCs/>
                      <w:sz w:val="22"/>
                    </w:rPr>
                  </w:pPr>
                  <w:r w:rsidRPr="00607F20">
                    <w:rPr>
                      <w:b/>
                      <w:bCs/>
                      <w:sz w:val="22"/>
                    </w:rPr>
                    <w:t>falsch</w:t>
                  </w:r>
                  <w:r w:rsidRPr="00607F20">
                    <w:rPr>
                      <w:b/>
                      <w:bCs/>
                      <w:noProof/>
                      <w:sz w:val="22"/>
                      <w:lang w:eastAsia="de-DE"/>
                    </w:rPr>
                    <w:drawing>
                      <wp:inline distT="0" distB="0" distL="0" distR="0" wp14:anchorId="50DE0982" wp14:editId="711FB004">
                        <wp:extent cx="405441" cy="405441"/>
                        <wp:effectExtent l="0" t="0" r="0" b="0"/>
                        <wp:docPr id="61" name="Grafik 61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830" cy="41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3A6544E1">
          <v:rect id="_x0000_s1159" style="position:absolute;margin-left:253.35pt;margin-top:-56.55pt;width:47.45pt;height:55pt;z-index:251743232">
            <v:stroke dashstyle="dash"/>
            <v:textbox style="mso-next-textbox:#_x0000_s1159">
              <w:txbxContent>
                <w:p w14:paraId="67B089F4" w14:textId="77777777" w:rsidR="00747308" w:rsidRPr="00607F20" w:rsidRDefault="00747308" w:rsidP="00747308">
                  <w:pPr>
                    <w:rPr>
                      <w:b/>
                      <w:bCs/>
                      <w:sz w:val="22"/>
                    </w:rPr>
                  </w:pPr>
                  <w:r w:rsidRPr="00607F20">
                    <w:rPr>
                      <w:b/>
                      <w:bCs/>
                      <w:sz w:val="22"/>
                    </w:rPr>
                    <w:t>falsch</w:t>
                  </w:r>
                  <w:r w:rsidRPr="00607F20">
                    <w:rPr>
                      <w:b/>
                      <w:bCs/>
                      <w:noProof/>
                      <w:sz w:val="22"/>
                      <w:lang w:eastAsia="de-DE"/>
                    </w:rPr>
                    <w:drawing>
                      <wp:inline distT="0" distB="0" distL="0" distR="0" wp14:anchorId="7AA94342" wp14:editId="4A863137">
                        <wp:extent cx="405441" cy="405441"/>
                        <wp:effectExtent l="0" t="0" r="0" b="0"/>
                        <wp:docPr id="52" name="Grafik 52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7830" cy="4178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color w:val="00B050"/>
        </w:rPr>
        <w:pict w14:anchorId="5A104BF2">
          <v:shape id="_x0000_s1165" type="#_x0000_t32" style="position:absolute;margin-left:160pt;margin-top:251.85pt;width:48.05pt;height:101.85pt;flip:x;z-index:251749376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3E3E6572">
          <v:shape id="_x0000_s1170" type="#_x0000_t32" style="position:absolute;margin-left:244.2pt;margin-top:257.2pt;width:30.3pt;height:27.2pt;flip:x y;z-index:251754496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7AC69AC8">
          <v:shape id="_x0000_s1164" type="#_x0000_t32" style="position:absolute;margin-left:146.5pt;margin-top:67.95pt;width:121.5pt;height:75pt;flip:y;z-index:251748352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302CD8BA">
          <v:shape id="_x0000_s1171" type="#_x0000_t32" style="position:absolute;margin-left:82.45pt;margin-top:401.9pt;width:36.5pt;height:7.25pt;flip:x y;z-index:251755520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43832AF7">
          <v:shape id="_x0000_s1166" type="#_x0000_t32" style="position:absolute;margin-left:386pt;margin-top:84.25pt;width:40.9pt;height:.05pt;z-index:251750400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1A1425F1">
          <v:shape id="_x0000_s1169" type="#_x0000_t32" style="position:absolute;margin-left:386pt;margin-top:333.7pt;width:44.45pt;height:0;flip:x;z-index:251753472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12004AB9">
          <v:shape id="_x0000_s1168" type="#_x0000_t32" style="position:absolute;margin-left:536.95pt;margin-top:266.7pt;width:50.45pt;height:67pt;flip:x;z-index:251752448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303F4937">
          <v:shape id="_x0000_s1167" type="#_x0000_t32" style="position:absolute;margin-left:528.9pt;margin-top:84.25pt;width:46.5pt;height:67pt;z-index:251751424" o:connectortype="straight" strokecolor="#00b050" strokeweight="2pt">
            <v:stroke endarrow="block"/>
          </v:shape>
        </w:pict>
      </w:r>
      <w:r>
        <w:rPr>
          <w:noProof/>
          <w:color w:val="00B050"/>
        </w:rPr>
        <w:pict w14:anchorId="06E88AB1">
          <v:shape id="_x0000_s1163" type="#_x0000_t32" style="position:absolute;margin-left:35.7pt;margin-top:48pt;width:19pt;height:94.45pt;z-index:251747328" o:connectortype="straight" strokecolor="#00b050" strokeweight="2pt">
            <v:stroke endarrow="block"/>
          </v:shape>
        </w:pict>
      </w:r>
      <w:r>
        <w:rPr>
          <w:noProof/>
        </w:rPr>
        <w:pict w14:anchorId="221D5543">
          <v:rect id="_x0000_s1162" style="position:absolute;margin-left:118.95pt;margin-top:361.15pt;width:129.25pt;height:97.15pt;z-index:251746304">
            <v:textbox style="mso-next-textbox:#_x0000_s1162">
              <w:txbxContent>
                <w:p w14:paraId="191AD6BC" w14:textId="77777777" w:rsidR="00747308" w:rsidRPr="00607F20" w:rsidRDefault="00747308" w:rsidP="00747308">
                  <w:pPr>
                    <w:jc w:val="center"/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Flyer – Gruppe B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35ACB646" wp14:editId="3DD97C50">
                        <wp:extent cx="793630" cy="793630"/>
                        <wp:effectExtent l="0" t="0" r="0" b="0"/>
                        <wp:docPr id="80" name="Grafik 80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5A5C9E37">
          <v:rect id="_x0000_s1161" style="position:absolute;margin-left:-10.6pt;margin-top:353.7pt;width:93.05pt;height:41.4pt;z-index:251745280">
            <v:textbox style="mso-next-textbox:#_x0000_s1161">
              <w:txbxContent>
                <w:p w14:paraId="5B82DD95" w14:textId="77777777" w:rsidR="00747308" w:rsidRPr="00607F20" w:rsidRDefault="00747308" w:rsidP="00747308">
                  <w:pPr>
                    <w:rPr>
                      <w:b/>
                      <w:bCs/>
                      <w:sz w:val="52"/>
                      <w:szCs w:val="48"/>
                    </w:rPr>
                  </w:pPr>
                  <w:r>
                    <w:rPr>
                      <w:b/>
                      <w:bCs/>
                      <w:sz w:val="52"/>
                      <w:szCs w:val="48"/>
                    </w:rPr>
                    <w:t>Ziel</w:t>
                  </w:r>
                </w:p>
              </w:txbxContent>
            </v:textbox>
          </v:rect>
        </w:pict>
      </w:r>
      <w:r>
        <w:rPr>
          <w:noProof/>
        </w:rPr>
        <w:pict w14:anchorId="2E2E8AA2">
          <v:rect id="_x0000_s1158" style="position:absolute;margin-left:285.8pt;margin-top:284.4pt;width:93.05pt;height:97.15pt;z-index:251742208">
            <v:textbox style="mso-next-textbox:#_x0000_s1158">
              <w:txbxContent>
                <w:p w14:paraId="467B72C6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6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08EEE103" wp14:editId="4F3AE3B7">
                        <wp:extent cx="793630" cy="793630"/>
                        <wp:effectExtent l="0" t="0" r="0" b="0"/>
                        <wp:docPr id="28" name="Grafik 28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4A893CD9">
          <v:rect id="_x0000_s1156" style="position:absolute;margin-left:549.95pt;margin-top:163.5pt;width:93.05pt;height:97.15pt;z-index:251740160">
            <v:textbox style="mso-next-textbox:#_x0000_s1156">
              <w:txbxContent>
                <w:p w14:paraId="213EC317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4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7FCF1A80" wp14:editId="473895D6">
                        <wp:extent cx="793630" cy="793630"/>
                        <wp:effectExtent l="0" t="0" r="0" b="0"/>
                        <wp:docPr id="15" name="Grafik 15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0DF01C10">
          <v:rect id="_x0000_s1155" style="position:absolute;margin-left:430.45pt;margin-top:28.3pt;width:93.05pt;height:97.15pt;z-index:251739136">
            <v:textbox style="mso-next-textbox:#_x0000_s1155">
              <w:txbxContent>
                <w:p w14:paraId="60D91DF7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3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045F63CD" wp14:editId="5A84657F">
                        <wp:extent cx="793630" cy="793630"/>
                        <wp:effectExtent l="0" t="0" r="0" b="0"/>
                        <wp:docPr id="10" name="Grafik 10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4F715360">
          <v:rect id="_x0000_s1157" style="position:absolute;margin-left:435.85pt;margin-top:284.4pt;width:93.05pt;height:97.15pt;z-index:251741184">
            <v:textbox style="mso-next-textbox:#_x0000_s1157">
              <w:txbxContent>
                <w:p w14:paraId="2436918E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5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5C7AB4F3" wp14:editId="6A7CA93D">
                        <wp:extent cx="793630" cy="793630"/>
                        <wp:effectExtent l="0" t="0" r="0" b="0"/>
                        <wp:docPr id="21" name="Grafik 21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4998613E">
          <v:rect id="_x0000_s1154" style="position:absolute;margin-left:280.35pt;margin-top:24.9pt;width:93.05pt;height:97.15pt;z-index:251738112">
            <v:textbox style="mso-next-textbox:#_x0000_s1154">
              <w:txbxContent>
                <w:p w14:paraId="4B7576A1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2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7454E6C9" wp14:editId="7826A739">
                        <wp:extent cx="793630" cy="793630"/>
                        <wp:effectExtent l="0" t="0" r="0" b="0"/>
                        <wp:docPr id="6" name="Grafik 6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75D7596B">
          <v:rect id="_x0000_s1153" style="position:absolute;margin-left:220.8pt;margin-top:154.7pt;width:93.05pt;height:97.15pt;z-index:251737088">
            <v:textbox style="mso-next-textbox:#_x0000_s1153">
              <w:txbxContent>
                <w:p w14:paraId="7DEA3FCC" w14:textId="77777777" w:rsidR="00747308" w:rsidRPr="00607F20" w:rsidRDefault="00747308" w:rsidP="00747308">
                  <w:pPr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Station 1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1E9E6C53" wp14:editId="3EAE5F54">
                        <wp:extent cx="793630" cy="793630"/>
                        <wp:effectExtent l="0" t="0" r="0" b="0"/>
                        <wp:docPr id="3" name="Grafik 3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618E4C2A">
          <v:rect id="_x0000_s1152" style="position:absolute;margin-left:17.25pt;margin-top:154.7pt;width:129.25pt;height:97.15pt;z-index:251736064">
            <v:textbox style="mso-next-textbox:#_x0000_s1152">
              <w:txbxContent>
                <w:p w14:paraId="428BF5AD" w14:textId="77777777" w:rsidR="00747308" w:rsidRPr="00607F20" w:rsidRDefault="00747308" w:rsidP="00747308">
                  <w:pPr>
                    <w:jc w:val="center"/>
                    <w:rPr>
                      <w:b/>
                      <w:bCs/>
                      <w:sz w:val="32"/>
                      <w:szCs w:val="28"/>
                    </w:rPr>
                  </w:pPr>
                  <w:r>
                    <w:rPr>
                      <w:b/>
                      <w:bCs/>
                      <w:sz w:val="32"/>
                      <w:szCs w:val="28"/>
                    </w:rPr>
                    <w:t>Flyer – Gruppe B</w:t>
                  </w:r>
                  <w:r>
                    <w:rPr>
                      <w:b/>
                      <w:bCs/>
                      <w:noProof/>
                      <w:sz w:val="32"/>
                      <w:szCs w:val="28"/>
                      <w:lang w:eastAsia="de-DE"/>
                    </w:rPr>
                    <w:drawing>
                      <wp:inline distT="0" distB="0" distL="0" distR="0" wp14:anchorId="0E5CD7BA" wp14:editId="1ACCA0F0">
                        <wp:extent cx="793630" cy="793630"/>
                        <wp:effectExtent l="0" t="0" r="0" b="0"/>
                        <wp:docPr id="1" name="Grafik 1" descr="Ein Bild, das Text, Kreuzworträtsel, drinnen enthält.&#10;&#10;Automatisch generierte Beschreibu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00_elternbrief.png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4827" cy="8048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</w:rPr>
        <w:pict w14:anchorId="2B0CCF7C">
          <v:rect id="_x0000_s1151" style="position:absolute;margin-left:-22.6pt;margin-top:-1.55pt;width:93.05pt;height:41.4pt;z-index:251735040">
            <v:textbox style="mso-next-textbox:#_x0000_s1151">
              <w:txbxContent>
                <w:p w14:paraId="3746CAAA" w14:textId="77777777" w:rsidR="00747308" w:rsidRPr="00607F20" w:rsidRDefault="00747308" w:rsidP="00747308">
                  <w:pPr>
                    <w:rPr>
                      <w:b/>
                      <w:bCs/>
                      <w:sz w:val="52"/>
                      <w:szCs w:val="48"/>
                    </w:rPr>
                  </w:pPr>
                  <w:r w:rsidRPr="00607F20">
                    <w:rPr>
                      <w:b/>
                      <w:bCs/>
                      <w:sz w:val="52"/>
                      <w:szCs w:val="48"/>
                    </w:rPr>
                    <w:t>Start</w:t>
                  </w:r>
                </w:p>
              </w:txbxContent>
            </v:textbox>
          </v:rect>
        </w:pict>
      </w:r>
    </w:p>
    <w:p w14:paraId="3418BD44" w14:textId="3421A010" w:rsidR="00747308" w:rsidRDefault="00747308">
      <w:pPr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br w:type="page"/>
      </w:r>
    </w:p>
    <w:p w14:paraId="09064ECC" w14:textId="77777777" w:rsidR="00747308" w:rsidRDefault="00747308" w:rsidP="00DB1DBE">
      <w:pPr>
        <w:rPr>
          <w:b/>
          <w:bCs/>
          <w:sz w:val="36"/>
          <w:szCs w:val="32"/>
        </w:rPr>
      </w:pPr>
    </w:p>
    <w:p w14:paraId="68D0D821" w14:textId="7171C17D" w:rsidR="00DB1DBE" w:rsidRPr="00B12D12" w:rsidRDefault="00B12D12" w:rsidP="00DB1DBE">
      <w:pPr>
        <w:rPr>
          <w:b/>
          <w:bCs/>
          <w:sz w:val="36"/>
          <w:szCs w:val="32"/>
        </w:rPr>
      </w:pPr>
      <w:r w:rsidRPr="00B12D12">
        <w:rPr>
          <w:b/>
          <w:bCs/>
          <w:sz w:val="36"/>
          <w:szCs w:val="32"/>
        </w:rPr>
        <w:t xml:space="preserve">Übersicht Stationen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24"/>
        <w:gridCol w:w="2851"/>
        <w:gridCol w:w="854"/>
        <w:gridCol w:w="2915"/>
        <w:gridCol w:w="854"/>
        <w:gridCol w:w="2751"/>
        <w:gridCol w:w="854"/>
      </w:tblGrid>
      <w:tr w:rsidR="002E0DF2" w14:paraId="10F0C546" w14:textId="7948599C" w:rsidTr="002E0DF2">
        <w:tc>
          <w:tcPr>
            <w:tcW w:w="3606" w:type="dxa"/>
          </w:tcPr>
          <w:p w14:paraId="4B8CB313" w14:textId="643267DD" w:rsidR="002E0DF2" w:rsidRPr="00B12D12" w:rsidRDefault="002E0DF2" w:rsidP="00DB1DBE">
            <w:pPr>
              <w:rPr>
                <w:b/>
                <w:bCs/>
                <w:sz w:val="32"/>
                <w:szCs w:val="28"/>
              </w:rPr>
            </w:pPr>
            <w:r w:rsidRPr="00B12D12">
              <w:rPr>
                <w:b/>
                <w:bCs/>
                <w:sz w:val="32"/>
                <w:szCs w:val="28"/>
              </w:rPr>
              <w:t>Name</w:t>
            </w:r>
          </w:p>
        </w:tc>
        <w:tc>
          <w:tcPr>
            <w:tcW w:w="3002" w:type="dxa"/>
          </w:tcPr>
          <w:p w14:paraId="6FBEB146" w14:textId="51636033" w:rsidR="002E0DF2" w:rsidRPr="002E0DF2" w:rsidRDefault="002E0DF2" w:rsidP="00DB1DBE">
            <w:pPr>
              <w:rPr>
                <w:b/>
                <w:bCs/>
              </w:rPr>
            </w:pPr>
            <w:r w:rsidRPr="002E0DF2">
              <w:rPr>
                <w:b/>
                <w:bCs/>
              </w:rPr>
              <w:t>Ort – Korrekte Lösung</w:t>
            </w:r>
          </w:p>
        </w:tc>
        <w:tc>
          <w:tcPr>
            <w:tcW w:w="605" w:type="dxa"/>
          </w:tcPr>
          <w:p w14:paraId="42EAF13A" w14:textId="0166A149" w:rsidR="002E0DF2" w:rsidRPr="002E0DF2" w:rsidRDefault="002E0DF2" w:rsidP="002E0DF2">
            <w:pPr>
              <w:rPr>
                <w:b/>
                <w:bCs/>
              </w:rPr>
            </w:pPr>
            <w:r w:rsidRPr="002E0DF2">
              <w:rPr>
                <w:b/>
                <w:bCs/>
                <w:sz w:val="14"/>
                <w:szCs w:val="12"/>
              </w:rPr>
              <w:t>Buchstabe / Code</w:t>
            </w:r>
          </w:p>
        </w:tc>
        <w:tc>
          <w:tcPr>
            <w:tcW w:w="3029" w:type="dxa"/>
          </w:tcPr>
          <w:p w14:paraId="01A3AE50" w14:textId="0609D988" w:rsidR="002E0DF2" w:rsidRPr="002E0DF2" w:rsidRDefault="002E0DF2" w:rsidP="00DB1DBE">
            <w:pPr>
              <w:rPr>
                <w:b/>
                <w:bCs/>
              </w:rPr>
            </w:pPr>
            <w:r w:rsidRPr="002E0DF2">
              <w:rPr>
                <w:b/>
                <w:bCs/>
              </w:rPr>
              <w:t xml:space="preserve">Falsch 1 – Ort </w:t>
            </w:r>
          </w:p>
        </w:tc>
        <w:tc>
          <w:tcPr>
            <w:tcW w:w="578" w:type="dxa"/>
          </w:tcPr>
          <w:p w14:paraId="551406F5" w14:textId="37106014" w:rsidR="002E0DF2" w:rsidRPr="002E0DF2" w:rsidRDefault="002E0DF2" w:rsidP="002E0DF2">
            <w:pPr>
              <w:rPr>
                <w:b/>
                <w:bCs/>
              </w:rPr>
            </w:pPr>
            <w:r w:rsidRPr="002E0DF2">
              <w:rPr>
                <w:b/>
                <w:bCs/>
                <w:sz w:val="14"/>
                <w:szCs w:val="12"/>
              </w:rPr>
              <w:t>Buchstabe / Code</w:t>
            </w:r>
          </w:p>
        </w:tc>
        <w:tc>
          <w:tcPr>
            <w:tcW w:w="2921" w:type="dxa"/>
          </w:tcPr>
          <w:p w14:paraId="7F62EB7B" w14:textId="7E2B100F" w:rsidR="002E0DF2" w:rsidRPr="002E0DF2" w:rsidRDefault="002E0DF2" w:rsidP="00DB1DBE">
            <w:pPr>
              <w:rPr>
                <w:b/>
                <w:bCs/>
              </w:rPr>
            </w:pPr>
            <w:r w:rsidRPr="002E0DF2">
              <w:rPr>
                <w:b/>
                <w:bCs/>
              </w:rPr>
              <w:t xml:space="preserve">Falsch2 – Ort </w:t>
            </w:r>
          </w:p>
        </w:tc>
        <w:tc>
          <w:tcPr>
            <w:tcW w:w="686" w:type="dxa"/>
          </w:tcPr>
          <w:p w14:paraId="67A2A217" w14:textId="0A42B01E" w:rsidR="002E0DF2" w:rsidRPr="002E0DF2" w:rsidRDefault="002E0DF2" w:rsidP="002E0DF2">
            <w:pPr>
              <w:rPr>
                <w:b/>
                <w:bCs/>
              </w:rPr>
            </w:pPr>
            <w:r w:rsidRPr="002E0DF2">
              <w:rPr>
                <w:b/>
                <w:bCs/>
                <w:sz w:val="14"/>
                <w:szCs w:val="12"/>
              </w:rPr>
              <w:t>Buchstabe / Code</w:t>
            </w:r>
          </w:p>
        </w:tc>
      </w:tr>
      <w:tr w:rsidR="002E0DF2" w14:paraId="4B95235B" w14:textId="27FAAD73" w:rsidTr="00303513">
        <w:trPr>
          <w:trHeight w:val="614"/>
        </w:trPr>
        <w:tc>
          <w:tcPr>
            <w:tcW w:w="3606" w:type="dxa"/>
            <w:vAlign w:val="center"/>
          </w:tcPr>
          <w:p w14:paraId="40C75FF9" w14:textId="027BD94B" w:rsidR="002E0DF2" w:rsidRPr="00B12D12" w:rsidRDefault="002E0DF2" w:rsidP="00FA1034">
            <w:pPr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3607" w:type="dxa"/>
            <w:gridSpan w:val="2"/>
            <w:vAlign w:val="center"/>
          </w:tcPr>
          <w:p w14:paraId="27B3E23C" w14:textId="7F426CE3" w:rsidR="002E0DF2" w:rsidRDefault="002E0DF2" w:rsidP="002E0DF2">
            <w:r>
              <w:t>Klassenzimmer</w:t>
            </w:r>
          </w:p>
        </w:tc>
        <w:tc>
          <w:tcPr>
            <w:tcW w:w="3607" w:type="dxa"/>
            <w:gridSpan w:val="2"/>
            <w:vAlign w:val="center"/>
          </w:tcPr>
          <w:p w14:paraId="75217AD6" w14:textId="77777777" w:rsidR="002E0DF2" w:rsidRDefault="002E0DF2" w:rsidP="00FA1034"/>
        </w:tc>
        <w:tc>
          <w:tcPr>
            <w:tcW w:w="3607" w:type="dxa"/>
            <w:gridSpan w:val="2"/>
            <w:vAlign w:val="center"/>
          </w:tcPr>
          <w:p w14:paraId="56DCE540" w14:textId="77777777" w:rsidR="002E0DF2" w:rsidRDefault="002E0DF2" w:rsidP="00FA1034"/>
        </w:tc>
      </w:tr>
      <w:tr w:rsidR="002E0DF2" w14:paraId="6D9BA4AF" w14:textId="7A9919D7" w:rsidTr="002E0DF2">
        <w:trPr>
          <w:trHeight w:val="614"/>
        </w:trPr>
        <w:tc>
          <w:tcPr>
            <w:tcW w:w="3606" w:type="dxa"/>
            <w:vAlign w:val="center"/>
          </w:tcPr>
          <w:p w14:paraId="7FCCC98B" w14:textId="411FFA89" w:rsidR="002E0DF2" w:rsidRDefault="002E0DF2" w:rsidP="00FA1034">
            <w:r w:rsidRPr="00B12D12">
              <w:rPr>
                <w:b/>
                <w:bCs/>
              </w:rPr>
              <w:t>Station 1</w:t>
            </w:r>
            <w:r>
              <w:t xml:space="preserve"> – Schrittmaß</w:t>
            </w:r>
          </w:p>
        </w:tc>
        <w:tc>
          <w:tcPr>
            <w:tcW w:w="3002" w:type="dxa"/>
            <w:shd w:val="clear" w:color="auto" w:fill="E36C0A" w:themeFill="accent6" w:themeFillShade="BF"/>
            <w:vAlign w:val="center"/>
          </w:tcPr>
          <w:p w14:paraId="6E5CE5C2" w14:textId="1F766AF4" w:rsidR="002E0DF2" w:rsidRDefault="002E0DF2" w:rsidP="00FA1034">
            <w:r>
              <w:t>Am Ausgang zum Hartplatz von Dreifachturnhalle</w:t>
            </w:r>
          </w:p>
        </w:tc>
        <w:tc>
          <w:tcPr>
            <w:tcW w:w="605" w:type="dxa"/>
            <w:shd w:val="clear" w:color="auto" w:fill="E36C0A" w:themeFill="accent6" w:themeFillShade="BF"/>
            <w:vAlign w:val="center"/>
          </w:tcPr>
          <w:p w14:paraId="748C08AD" w14:textId="3B6B2200" w:rsidR="002E0DF2" w:rsidRPr="002E0DF2" w:rsidRDefault="002E0DF2" w:rsidP="00FA1034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O</w:t>
            </w:r>
          </w:p>
        </w:tc>
        <w:tc>
          <w:tcPr>
            <w:tcW w:w="3029" w:type="dxa"/>
            <w:shd w:val="clear" w:color="auto" w:fill="FDE9D9" w:themeFill="accent6" w:themeFillTint="33"/>
            <w:vAlign w:val="center"/>
          </w:tcPr>
          <w:p w14:paraId="7CE744E0" w14:textId="3A4141F4" w:rsidR="002E0DF2" w:rsidRDefault="002E0DF2" w:rsidP="00FA1034">
            <w:r>
              <w:t>Kleine Aula / Getränkeautomaten</w:t>
            </w:r>
          </w:p>
        </w:tc>
        <w:tc>
          <w:tcPr>
            <w:tcW w:w="578" w:type="dxa"/>
            <w:shd w:val="clear" w:color="auto" w:fill="FDE9D9" w:themeFill="accent6" w:themeFillTint="33"/>
            <w:vAlign w:val="center"/>
          </w:tcPr>
          <w:p w14:paraId="7BC66E58" w14:textId="67F8EC9C" w:rsidR="002E0DF2" w:rsidRPr="002E0DF2" w:rsidRDefault="002E0DF2" w:rsidP="00FA1034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E</w:t>
            </w:r>
          </w:p>
        </w:tc>
        <w:tc>
          <w:tcPr>
            <w:tcW w:w="2921" w:type="dxa"/>
            <w:shd w:val="clear" w:color="auto" w:fill="FDE9D9" w:themeFill="accent6" w:themeFillTint="33"/>
            <w:vAlign w:val="center"/>
          </w:tcPr>
          <w:p w14:paraId="4F4A39E3" w14:textId="0C322BC9" w:rsidR="002E0DF2" w:rsidRDefault="002E0DF2" w:rsidP="00FA1034">
            <w:r>
              <w:t>1. Stock N-Bau bei Treppe</w:t>
            </w:r>
          </w:p>
        </w:tc>
        <w:tc>
          <w:tcPr>
            <w:tcW w:w="686" w:type="dxa"/>
            <w:shd w:val="clear" w:color="auto" w:fill="FDE9D9" w:themeFill="accent6" w:themeFillTint="33"/>
            <w:vAlign w:val="center"/>
          </w:tcPr>
          <w:p w14:paraId="5E814C42" w14:textId="1FF3378D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U</w:t>
            </w:r>
          </w:p>
        </w:tc>
      </w:tr>
      <w:tr w:rsidR="002E0DF2" w14:paraId="26D9DEEB" w14:textId="7B91B9D1" w:rsidTr="002E0DF2">
        <w:trPr>
          <w:trHeight w:val="614"/>
        </w:trPr>
        <w:tc>
          <w:tcPr>
            <w:tcW w:w="3606" w:type="dxa"/>
            <w:vAlign w:val="center"/>
          </w:tcPr>
          <w:p w14:paraId="0709CB02" w14:textId="351C4737" w:rsidR="002E0DF2" w:rsidRDefault="002E0DF2" w:rsidP="00FA1034">
            <w:r w:rsidRPr="00B12D12">
              <w:rPr>
                <w:b/>
                <w:bCs/>
              </w:rPr>
              <w:t>Station 2</w:t>
            </w:r>
            <w:r>
              <w:t xml:space="preserve"> – Atlas digital</w:t>
            </w:r>
          </w:p>
        </w:tc>
        <w:tc>
          <w:tcPr>
            <w:tcW w:w="3002" w:type="dxa"/>
            <w:shd w:val="clear" w:color="auto" w:fill="FDE9D9" w:themeFill="accent6" w:themeFillTint="33"/>
            <w:vAlign w:val="center"/>
          </w:tcPr>
          <w:p w14:paraId="1DBDC1E7" w14:textId="6F92572A" w:rsidR="002E0DF2" w:rsidRDefault="002E0DF2" w:rsidP="00FA1034">
            <w:r>
              <w:t>Raum A2.010</w:t>
            </w:r>
          </w:p>
        </w:tc>
        <w:tc>
          <w:tcPr>
            <w:tcW w:w="605" w:type="dxa"/>
            <w:shd w:val="clear" w:color="auto" w:fill="FDE9D9" w:themeFill="accent6" w:themeFillTint="33"/>
            <w:vAlign w:val="center"/>
          </w:tcPr>
          <w:p w14:paraId="79086477" w14:textId="18042F32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A</w:t>
            </w:r>
          </w:p>
        </w:tc>
        <w:tc>
          <w:tcPr>
            <w:tcW w:w="3029" w:type="dxa"/>
            <w:shd w:val="clear" w:color="auto" w:fill="92CDDC" w:themeFill="accent5" w:themeFillTint="99"/>
            <w:vAlign w:val="center"/>
          </w:tcPr>
          <w:p w14:paraId="13C47AE9" w14:textId="761404C8" w:rsidR="002E0DF2" w:rsidRDefault="002E0DF2" w:rsidP="00FA1034">
            <w:r>
              <w:t>Raum D008</w:t>
            </w:r>
          </w:p>
        </w:tc>
        <w:tc>
          <w:tcPr>
            <w:tcW w:w="578" w:type="dxa"/>
            <w:shd w:val="clear" w:color="auto" w:fill="92CDDC" w:themeFill="accent5" w:themeFillTint="99"/>
            <w:vAlign w:val="center"/>
          </w:tcPr>
          <w:p w14:paraId="77FEC728" w14:textId="5399F8C2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P</w:t>
            </w:r>
          </w:p>
        </w:tc>
        <w:tc>
          <w:tcPr>
            <w:tcW w:w="2921" w:type="dxa"/>
            <w:shd w:val="clear" w:color="auto" w:fill="92CDDC" w:themeFill="accent5" w:themeFillTint="99"/>
            <w:vAlign w:val="center"/>
          </w:tcPr>
          <w:p w14:paraId="73ABF4C3" w14:textId="31F75182" w:rsidR="002E0DF2" w:rsidRDefault="002E0DF2" w:rsidP="00FA1034">
            <w:r>
              <w:t>Vor der Küche der OGS</w:t>
            </w:r>
          </w:p>
        </w:tc>
        <w:tc>
          <w:tcPr>
            <w:tcW w:w="686" w:type="dxa"/>
            <w:shd w:val="clear" w:color="auto" w:fill="92CDDC" w:themeFill="accent5" w:themeFillTint="99"/>
            <w:vAlign w:val="center"/>
          </w:tcPr>
          <w:p w14:paraId="209285B5" w14:textId="50A6EF9E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K</w:t>
            </w:r>
          </w:p>
        </w:tc>
      </w:tr>
      <w:tr w:rsidR="002E0DF2" w14:paraId="6DD834D9" w14:textId="7A165354" w:rsidTr="002E0DF2">
        <w:trPr>
          <w:trHeight w:val="614"/>
        </w:trPr>
        <w:tc>
          <w:tcPr>
            <w:tcW w:w="3606" w:type="dxa"/>
            <w:vAlign w:val="center"/>
          </w:tcPr>
          <w:p w14:paraId="0F499D70" w14:textId="33B9A23F" w:rsidR="002E0DF2" w:rsidRDefault="002E0DF2" w:rsidP="00FA1034">
            <w:r w:rsidRPr="00B12D12">
              <w:rPr>
                <w:b/>
                <w:bCs/>
              </w:rPr>
              <w:t>Station 3</w:t>
            </w:r>
            <w:r>
              <w:t xml:space="preserve"> – </w:t>
            </w:r>
            <w:proofErr w:type="gramStart"/>
            <w:r>
              <w:t>GPS Fläche</w:t>
            </w:r>
            <w:proofErr w:type="gramEnd"/>
          </w:p>
        </w:tc>
        <w:tc>
          <w:tcPr>
            <w:tcW w:w="3002" w:type="dxa"/>
            <w:shd w:val="clear" w:color="auto" w:fill="92CDDC" w:themeFill="accent5" w:themeFillTint="99"/>
            <w:vAlign w:val="center"/>
          </w:tcPr>
          <w:p w14:paraId="162990C8" w14:textId="7C8D50B5" w:rsidR="002E0DF2" w:rsidRDefault="002E0DF2" w:rsidP="00FA1034">
            <w:r>
              <w:t>Ausgang TH4 zur Wiese</w:t>
            </w:r>
          </w:p>
        </w:tc>
        <w:tc>
          <w:tcPr>
            <w:tcW w:w="605" w:type="dxa"/>
            <w:shd w:val="clear" w:color="auto" w:fill="92CDDC" w:themeFill="accent5" w:themeFillTint="99"/>
            <w:vAlign w:val="center"/>
          </w:tcPr>
          <w:p w14:paraId="2A5772B5" w14:textId="739358CB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L</w:t>
            </w:r>
          </w:p>
        </w:tc>
        <w:tc>
          <w:tcPr>
            <w:tcW w:w="3029" w:type="dxa"/>
            <w:shd w:val="clear" w:color="auto" w:fill="C2D69B" w:themeFill="accent3" w:themeFillTint="99"/>
            <w:vAlign w:val="center"/>
          </w:tcPr>
          <w:p w14:paraId="53A3F9E2" w14:textId="50D22EBA" w:rsidR="002E0DF2" w:rsidRDefault="002E0DF2" w:rsidP="00FA1034">
            <w:r>
              <w:t>Vor Schülerlesebücherei</w:t>
            </w:r>
          </w:p>
        </w:tc>
        <w:tc>
          <w:tcPr>
            <w:tcW w:w="578" w:type="dxa"/>
            <w:shd w:val="clear" w:color="auto" w:fill="C2D69B" w:themeFill="accent3" w:themeFillTint="99"/>
            <w:vAlign w:val="center"/>
          </w:tcPr>
          <w:p w14:paraId="7EFB8525" w14:textId="54E90D62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I</w:t>
            </w:r>
          </w:p>
        </w:tc>
        <w:tc>
          <w:tcPr>
            <w:tcW w:w="2921" w:type="dxa"/>
            <w:shd w:val="clear" w:color="auto" w:fill="C2D69B" w:themeFill="accent3" w:themeFillTint="99"/>
            <w:vAlign w:val="center"/>
          </w:tcPr>
          <w:p w14:paraId="54B639E7" w14:textId="050A80CA" w:rsidR="002E0DF2" w:rsidRDefault="002E0DF2" w:rsidP="00CA0007">
            <w:r>
              <w:t>1. Stock A-Bau / Kartenraum</w:t>
            </w:r>
          </w:p>
        </w:tc>
        <w:tc>
          <w:tcPr>
            <w:tcW w:w="686" w:type="dxa"/>
            <w:shd w:val="clear" w:color="auto" w:fill="C2D69B" w:themeFill="accent3" w:themeFillTint="99"/>
            <w:vAlign w:val="center"/>
          </w:tcPr>
          <w:p w14:paraId="4587C789" w14:textId="2F43609C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O</w:t>
            </w:r>
          </w:p>
        </w:tc>
      </w:tr>
      <w:tr w:rsidR="002E0DF2" w14:paraId="0EF4B6E9" w14:textId="2FFFA3D5" w:rsidTr="002E0DF2">
        <w:trPr>
          <w:trHeight w:val="614"/>
        </w:trPr>
        <w:tc>
          <w:tcPr>
            <w:tcW w:w="3606" w:type="dxa"/>
            <w:vAlign w:val="center"/>
          </w:tcPr>
          <w:p w14:paraId="1A70522F" w14:textId="01CBDE86" w:rsidR="002E0DF2" w:rsidRDefault="002E0DF2" w:rsidP="00FA1034">
            <w:r w:rsidRPr="00B12D12">
              <w:rPr>
                <w:b/>
                <w:bCs/>
              </w:rPr>
              <w:t>Station 4</w:t>
            </w:r>
            <w:r>
              <w:t xml:space="preserve"> – Gesteinsbestimmung</w:t>
            </w:r>
          </w:p>
        </w:tc>
        <w:tc>
          <w:tcPr>
            <w:tcW w:w="3002" w:type="dxa"/>
            <w:shd w:val="clear" w:color="auto" w:fill="C2D69B" w:themeFill="accent3" w:themeFillTint="99"/>
            <w:vAlign w:val="center"/>
          </w:tcPr>
          <w:p w14:paraId="620D9789" w14:textId="58D82B8A" w:rsidR="002E0DF2" w:rsidRDefault="002E0DF2" w:rsidP="00FA1034">
            <w:r>
              <w:t>Raum A 033 (Chemie)</w:t>
            </w:r>
          </w:p>
        </w:tc>
        <w:tc>
          <w:tcPr>
            <w:tcW w:w="605" w:type="dxa"/>
            <w:shd w:val="clear" w:color="auto" w:fill="C2D69B" w:themeFill="accent3" w:themeFillTint="99"/>
            <w:vAlign w:val="center"/>
          </w:tcPr>
          <w:p w14:paraId="114C9094" w14:textId="76C25675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B</w:t>
            </w:r>
          </w:p>
        </w:tc>
        <w:tc>
          <w:tcPr>
            <w:tcW w:w="3029" w:type="dxa"/>
            <w:shd w:val="clear" w:color="auto" w:fill="B2A1C7" w:themeFill="accent4" w:themeFillTint="99"/>
            <w:vAlign w:val="center"/>
          </w:tcPr>
          <w:p w14:paraId="3E7B4108" w14:textId="08571EFD" w:rsidR="002E0DF2" w:rsidRDefault="002E0DF2" w:rsidP="00FA1034">
            <w:r>
              <w:t>Raum D101</w:t>
            </w:r>
          </w:p>
        </w:tc>
        <w:tc>
          <w:tcPr>
            <w:tcW w:w="578" w:type="dxa"/>
            <w:shd w:val="clear" w:color="auto" w:fill="B2A1C7" w:themeFill="accent4" w:themeFillTint="99"/>
            <w:vAlign w:val="center"/>
          </w:tcPr>
          <w:p w14:paraId="656D5DCC" w14:textId="0BB33974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T</w:t>
            </w:r>
          </w:p>
        </w:tc>
        <w:tc>
          <w:tcPr>
            <w:tcW w:w="2921" w:type="dxa"/>
            <w:shd w:val="clear" w:color="auto" w:fill="B2A1C7" w:themeFill="accent4" w:themeFillTint="99"/>
            <w:vAlign w:val="center"/>
          </w:tcPr>
          <w:p w14:paraId="197A96B7" w14:textId="028FE5BE" w:rsidR="002E0DF2" w:rsidRDefault="002E0DF2" w:rsidP="00FA1034">
            <w:r>
              <w:t>Gang vor Musiksaal</w:t>
            </w:r>
          </w:p>
        </w:tc>
        <w:tc>
          <w:tcPr>
            <w:tcW w:w="686" w:type="dxa"/>
            <w:shd w:val="clear" w:color="auto" w:fill="B2A1C7" w:themeFill="accent4" w:themeFillTint="99"/>
            <w:vAlign w:val="center"/>
          </w:tcPr>
          <w:p w14:paraId="7D3CE942" w14:textId="46DDFCD7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F</w:t>
            </w:r>
          </w:p>
        </w:tc>
      </w:tr>
      <w:tr w:rsidR="002E0DF2" w14:paraId="185D24AB" w14:textId="3456C5B9" w:rsidTr="002E0DF2">
        <w:trPr>
          <w:trHeight w:val="614"/>
        </w:trPr>
        <w:tc>
          <w:tcPr>
            <w:tcW w:w="3606" w:type="dxa"/>
            <w:vAlign w:val="center"/>
          </w:tcPr>
          <w:p w14:paraId="5D19C69C" w14:textId="4EBB65B9" w:rsidR="002E0DF2" w:rsidRDefault="002E0DF2" w:rsidP="00FA1034">
            <w:r w:rsidRPr="00B12D12">
              <w:rPr>
                <w:b/>
                <w:bCs/>
              </w:rPr>
              <w:t>Station 5</w:t>
            </w:r>
            <w:r>
              <w:t xml:space="preserve"> – Gradnetz</w:t>
            </w:r>
          </w:p>
        </w:tc>
        <w:tc>
          <w:tcPr>
            <w:tcW w:w="3002" w:type="dxa"/>
            <w:shd w:val="clear" w:color="auto" w:fill="B2A1C7" w:themeFill="accent4" w:themeFillTint="99"/>
            <w:vAlign w:val="center"/>
          </w:tcPr>
          <w:p w14:paraId="40E530D4" w14:textId="175D9B13" w:rsidR="002E0DF2" w:rsidRDefault="002E0DF2" w:rsidP="00FA1034">
            <w:r>
              <w:t>Fenster am N-Bau in Richtung Smile</w:t>
            </w:r>
          </w:p>
        </w:tc>
        <w:tc>
          <w:tcPr>
            <w:tcW w:w="605" w:type="dxa"/>
            <w:shd w:val="clear" w:color="auto" w:fill="B2A1C7" w:themeFill="accent4" w:themeFillTint="99"/>
            <w:vAlign w:val="center"/>
          </w:tcPr>
          <w:p w14:paraId="4BBF683F" w14:textId="187BCA4E" w:rsidR="002E0DF2" w:rsidRPr="002E0DF2" w:rsidRDefault="002E0DF2" w:rsidP="00FA1034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E</w:t>
            </w:r>
          </w:p>
        </w:tc>
        <w:tc>
          <w:tcPr>
            <w:tcW w:w="3029" w:type="dxa"/>
            <w:shd w:val="clear" w:color="auto" w:fill="C4BC96" w:themeFill="background2" w:themeFillShade="BF"/>
            <w:vAlign w:val="center"/>
          </w:tcPr>
          <w:p w14:paraId="338F0CE8" w14:textId="48464B31" w:rsidR="002E0DF2" w:rsidRDefault="002E0DF2" w:rsidP="00FA1034">
            <w:r>
              <w:t>Elternsprechzimmer 2</w:t>
            </w:r>
          </w:p>
        </w:tc>
        <w:tc>
          <w:tcPr>
            <w:tcW w:w="578" w:type="dxa"/>
            <w:shd w:val="clear" w:color="auto" w:fill="C4BC96" w:themeFill="background2" w:themeFillShade="BF"/>
            <w:vAlign w:val="center"/>
          </w:tcPr>
          <w:p w14:paraId="622E70A5" w14:textId="75AFCA3D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A</w:t>
            </w:r>
          </w:p>
        </w:tc>
        <w:tc>
          <w:tcPr>
            <w:tcW w:w="2921" w:type="dxa"/>
            <w:shd w:val="clear" w:color="auto" w:fill="C4BC96" w:themeFill="background2" w:themeFillShade="BF"/>
            <w:vAlign w:val="center"/>
          </w:tcPr>
          <w:p w14:paraId="11EEFC99" w14:textId="3762BE61" w:rsidR="002E0DF2" w:rsidRDefault="002E0DF2" w:rsidP="00FA1034">
            <w:r>
              <w:t>Eingang zur Biologie</w:t>
            </w:r>
          </w:p>
        </w:tc>
        <w:tc>
          <w:tcPr>
            <w:tcW w:w="686" w:type="dxa"/>
            <w:shd w:val="clear" w:color="auto" w:fill="C4BC96" w:themeFill="background2" w:themeFillShade="BF"/>
            <w:vAlign w:val="center"/>
          </w:tcPr>
          <w:p w14:paraId="7FEC1A01" w14:textId="4D399879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K</w:t>
            </w:r>
          </w:p>
        </w:tc>
      </w:tr>
      <w:tr w:rsidR="002E0DF2" w14:paraId="1B2A6A60" w14:textId="5C131EA6" w:rsidTr="002E0DF2">
        <w:trPr>
          <w:trHeight w:val="614"/>
        </w:trPr>
        <w:tc>
          <w:tcPr>
            <w:tcW w:w="3606" w:type="dxa"/>
            <w:vAlign w:val="center"/>
          </w:tcPr>
          <w:p w14:paraId="4854789B" w14:textId="4A733A9F" w:rsidR="002E0DF2" w:rsidRDefault="002E0DF2" w:rsidP="00FA1034">
            <w:r w:rsidRPr="00B12D12">
              <w:rPr>
                <w:b/>
                <w:bCs/>
              </w:rPr>
              <w:t>Station 6</w:t>
            </w:r>
            <w:r>
              <w:t xml:space="preserve"> – Klimadiagramme</w:t>
            </w:r>
          </w:p>
        </w:tc>
        <w:tc>
          <w:tcPr>
            <w:tcW w:w="3002" w:type="dxa"/>
            <w:shd w:val="clear" w:color="auto" w:fill="C4BC96" w:themeFill="background2" w:themeFillShade="BF"/>
            <w:vAlign w:val="center"/>
          </w:tcPr>
          <w:p w14:paraId="6BA3ACE5" w14:textId="285012A8" w:rsidR="002E0DF2" w:rsidRDefault="002E0DF2" w:rsidP="00FA1034">
            <w:r>
              <w:t>Raum N002</w:t>
            </w:r>
          </w:p>
        </w:tc>
        <w:tc>
          <w:tcPr>
            <w:tcW w:w="605" w:type="dxa"/>
            <w:shd w:val="clear" w:color="auto" w:fill="C4BC96" w:themeFill="background2" w:themeFillShade="BF"/>
            <w:vAlign w:val="center"/>
          </w:tcPr>
          <w:p w14:paraId="792D16D4" w14:textId="600CD94B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D</w:t>
            </w:r>
          </w:p>
        </w:tc>
        <w:tc>
          <w:tcPr>
            <w:tcW w:w="3029" w:type="dxa"/>
            <w:shd w:val="clear" w:color="auto" w:fill="E36C0A" w:themeFill="accent6" w:themeFillShade="BF"/>
            <w:vAlign w:val="center"/>
          </w:tcPr>
          <w:p w14:paraId="012CBE30" w14:textId="1B0A6764" w:rsidR="002E0DF2" w:rsidRDefault="002E0DF2" w:rsidP="00FA1034">
            <w:r>
              <w:t>Eingang zur TH 4 von Mittelschule</w:t>
            </w:r>
          </w:p>
        </w:tc>
        <w:tc>
          <w:tcPr>
            <w:tcW w:w="578" w:type="dxa"/>
            <w:shd w:val="clear" w:color="auto" w:fill="E36C0A" w:themeFill="accent6" w:themeFillShade="BF"/>
            <w:vAlign w:val="center"/>
          </w:tcPr>
          <w:p w14:paraId="7C95C4B0" w14:textId="73EE81B7" w:rsidR="002E0DF2" w:rsidRPr="002E0DF2" w:rsidRDefault="002E0DF2" w:rsidP="00FA1034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M</w:t>
            </w:r>
          </w:p>
        </w:tc>
        <w:tc>
          <w:tcPr>
            <w:tcW w:w="2921" w:type="dxa"/>
            <w:shd w:val="clear" w:color="auto" w:fill="E36C0A" w:themeFill="accent6" w:themeFillShade="BF"/>
            <w:vAlign w:val="center"/>
          </w:tcPr>
          <w:p w14:paraId="2C88E79E" w14:textId="2D437B1A" w:rsidR="002E0DF2" w:rsidRDefault="002E0DF2" w:rsidP="00FA1034">
            <w:r>
              <w:t>Vor Computerraum A0.0</w:t>
            </w:r>
            <w:r w:rsidR="00B634FA">
              <w:t>4</w:t>
            </w:r>
          </w:p>
        </w:tc>
        <w:tc>
          <w:tcPr>
            <w:tcW w:w="686" w:type="dxa"/>
            <w:shd w:val="clear" w:color="auto" w:fill="E36C0A" w:themeFill="accent6" w:themeFillShade="BF"/>
            <w:vAlign w:val="center"/>
          </w:tcPr>
          <w:p w14:paraId="648BB8B8" w14:textId="359B4807" w:rsidR="002E0DF2" w:rsidRPr="002E0DF2" w:rsidRDefault="002E0DF2" w:rsidP="002E0DF2">
            <w:pPr>
              <w:rPr>
                <w:b/>
                <w:bCs/>
                <w:sz w:val="28"/>
                <w:szCs w:val="24"/>
              </w:rPr>
            </w:pPr>
            <w:r w:rsidRPr="002E0DF2">
              <w:rPr>
                <w:b/>
                <w:bCs/>
                <w:sz w:val="28"/>
                <w:szCs w:val="24"/>
              </w:rPr>
              <w:t>R</w:t>
            </w:r>
          </w:p>
        </w:tc>
      </w:tr>
      <w:tr w:rsidR="002E0DF2" w14:paraId="1EB2088B" w14:textId="7D661C91" w:rsidTr="00782E66">
        <w:trPr>
          <w:trHeight w:val="614"/>
        </w:trPr>
        <w:tc>
          <w:tcPr>
            <w:tcW w:w="3606" w:type="dxa"/>
            <w:vAlign w:val="center"/>
          </w:tcPr>
          <w:p w14:paraId="14E717EA" w14:textId="488A1A2B" w:rsidR="002E0DF2" w:rsidRPr="00B12D12" w:rsidRDefault="002E0DF2" w:rsidP="00FA1034">
            <w:pPr>
              <w:rPr>
                <w:b/>
                <w:bCs/>
              </w:rPr>
            </w:pPr>
            <w:r>
              <w:rPr>
                <w:b/>
                <w:bCs/>
              </w:rPr>
              <w:t>Ziel</w:t>
            </w:r>
          </w:p>
        </w:tc>
        <w:tc>
          <w:tcPr>
            <w:tcW w:w="3607" w:type="dxa"/>
            <w:gridSpan w:val="2"/>
            <w:vAlign w:val="center"/>
          </w:tcPr>
          <w:p w14:paraId="475D2C8C" w14:textId="4D6C6A5A" w:rsidR="002E0DF2" w:rsidRDefault="002E0DF2" w:rsidP="002E0DF2">
            <w:r>
              <w:t>Raum A0.022</w:t>
            </w:r>
          </w:p>
        </w:tc>
        <w:tc>
          <w:tcPr>
            <w:tcW w:w="3607" w:type="dxa"/>
            <w:gridSpan w:val="2"/>
            <w:vAlign w:val="center"/>
          </w:tcPr>
          <w:p w14:paraId="1419F927" w14:textId="77777777" w:rsidR="002E0DF2" w:rsidRDefault="002E0DF2" w:rsidP="00FA1034"/>
        </w:tc>
        <w:tc>
          <w:tcPr>
            <w:tcW w:w="3607" w:type="dxa"/>
            <w:gridSpan w:val="2"/>
            <w:vAlign w:val="center"/>
          </w:tcPr>
          <w:p w14:paraId="5162EEAB" w14:textId="77777777" w:rsidR="002E0DF2" w:rsidRDefault="002E0DF2" w:rsidP="00FA1034"/>
        </w:tc>
      </w:tr>
    </w:tbl>
    <w:p w14:paraId="300152F2" w14:textId="5F62EED8" w:rsidR="00B12D12" w:rsidRDefault="00747308" w:rsidP="00DB1DBE">
      <w:r>
        <w:rPr>
          <w:noProof/>
        </w:rPr>
        <w:pict w14:anchorId="7EFD77C0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98" type="#_x0000_t88" style="position:absolute;margin-left:523.55pt;margin-top:-152.95pt;width:29.9pt;height:363.7pt;rotation:90;z-index:251730944;mso-position-horizontal-relative:text;mso-position-vertical-relative:text"/>
        </w:pict>
      </w:r>
    </w:p>
    <w:p w14:paraId="7FCDC3D2" w14:textId="66B75EE4" w:rsidR="00B12D12" w:rsidRDefault="00747308">
      <w:r>
        <w:rPr>
          <w:noProof/>
        </w:rPr>
        <w:pict w14:anchorId="7E3E1D27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99" type="#_x0000_t202" style="position:absolute;margin-left:399.3pt;margin-top:22.9pt;width:284.15pt;height:78.5pt;z-index:251732992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oFc6QSkCAABPBAAADgAAAAAAAAAAAAAAAAAuAgAAZHJzL2Uyb0Rv&#10;Yy54bWxQSwECLQAUAAYACAAAACEASFsnctsAAAAHAQAADwAAAAAAAAAAAAAAAACDBAAAZHJzL2Rv&#10;d25yZXYueG1sUEsFBgAAAAAEAAQA8wAAAIsFAAAAAA==&#10;">
            <v:textbox style="mso-next-textbox:#Textfeld 2;mso-fit-shape-to-text:t">
              <w:txbxContent>
                <w:p w14:paraId="2B804A1A" w14:textId="0BA2BD5D" w:rsidR="00AB1F36" w:rsidRDefault="00AB1F36">
                  <w:r>
                    <w:t>identischer Text im QR-Code:</w:t>
                  </w:r>
                </w:p>
                <w:p w14:paraId="7D4741D8" w14:textId="347DCC23" w:rsidR="00AB1F36" w:rsidRPr="00AB1F36" w:rsidRDefault="00AB1F36">
                  <w:pPr>
                    <w:rPr>
                      <w:i/>
                      <w:iCs/>
                    </w:rPr>
                  </w:pPr>
                  <w:r w:rsidRPr="00AB1F36">
                    <w:rPr>
                      <w:i/>
                      <w:iCs/>
                    </w:rPr>
                    <w:t xml:space="preserve">Leider ist die Lösung nicht richtig. Geht zurück zur </w:t>
                  </w:r>
                  <w:r w:rsidR="00CA0007">
                    <w:rPr>
                      <w:i/>
                      <w:iCs/>
                    </w:rPr>
                    <w:t xml:space="preserve">letzten </w:t>
                  </w:r>
                  <w:r w:rsidRPr="00AB1F36">
                    <w:rPr>
                      <w:i/>
                      <w:iCs/>
                    </w:rPr>
                    <w:t>Station und versucht es noch einmal.</w:t>
                  </w:r>
                </w:p>
              </w:txbxContent>
            </v:textbox>
            <w10:wrap type="square"/>
          </v:shape>
        </w:pict>
      </w:r>
    </w:p>
    <w:sectPr w:rsidR="00B12D12" w:rsidSect="00607F20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B351E"/>
    <w:multiLevelType w:val="hybridMultilevel"/>
    <w:tmpl w:val="81CAC6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004541"/>
    <w:multiLevelType w:val="hybridMultilevel"/>
    <w:tmpl w:val="76E6B8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7F20"/>
    <w:rsid w:val="000E332B"/>
    <w:rsid w:val="000E5A48"/>
    <w:rsid w:val="00175B89"/>
    <w:rsid w:val="002E0DF2"/>
    <w:rsid w:val="00446B1C"/>
    <w:rsid w:val="005C1F45"/>
    <w:rsid w:val="00607F20"/>
    <w:rsid w:val="00747308"/>
    <w:rsid w:val="007E17DB"/>
    <w:rsid w:val="0096578C"/>
    <w:rsid w:val="0099124C"/>
    <w:rsid w:val="009C7837"/>
    <w:rsid w:val="00A408B5"/>
    <w:rsid w:val="00AB1F36"/>
    <w:rsid w:val="00AE5905"/>
    <w:rsid w:val="00B12D12"/>
    <w:rsid w:val="00B36513"/>
    <w:rsid w:val="00B634FA"/>
    <w:rsid w:val="00C74A23"/>
    <w:rsid w:val="00CA0007"/>
    <w:rsid w:val="00D51F57"/>
    <w:rsid w:val="00DB1DBE"/>
    <w:rsid w:val="00EB1D6E"/>
    <w:rsid w:val="00EB7E92"/>
    <w:rsid w:val="00FA1034"/>
    <w:rsid w:val="00FA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7"/>
    <o:shapelayout v:ext="edit">
      <o:idmap v:ext="edit" data="1"/>
      <o:rules v:ext="edit">
        <o:r id="V:Rule1" type="connector" idref="#_x0000_s1165"/>
        <o:r id="V:Rule2" type="connector" idref="#_x0000_s1167"/>
        <o:r id="V:Rule3" type="connector" idref="#_x0000_s1173"/>
        <o:r id="V:Rule4" type="connector" idref="#_x0000_s1164"/>
        <o:r id="V:Rule5" type="connector" idref="#_x0000_s1170"/>
        <o:r id="V:Rule6" type="connector" idref="#_x0000_s1168"/>
        <o:r id="V:Rule7" type="connector" idref="#_x0000_s1169"/>
        <o:r id="V:Rule8" type="connector" idref="#_x0000_s1166"/>
        <o:r id="V:Rule9" type="connector" idref="#_x0000_s1163"/>
        <o:r id="V:Rule10" type="connector" idref="#_x0000_s1171"/>
        <o:r id="V:Rule11" type="connector" idref="#_x0000_s1172"/>
        <o:r id="V:Rule12" type="connector" idref="#_x0000_s1196"/>
        <o:r id="V:Rule13" type="connector" idref="#_x0000_s1193"/>
        <o:r id="V:Rule14" type="connector" idref="#_x0000_s1188"/>
        <o:r id="V:Rule15" type="connector" idref="#_x0000_s1194"/>
        <o:r id="V:Rule16" type="connector" idref="#_x0000_s1191"/>
        <o:r id="V:Rule17" type="connector" idref="#_x0000_s1189"/>
        <o:r id="V:Rule18" type="connector" idref="#_x0000_s1186"/>
        <o:r id="V:Rule19" type="connector" idref="#_x0000_s1190"/>
        <o:r id="V:Rule20" type="connector" idref="#_x0000_s1192"/>
        <o:r id="V:Rule21" type="connector" idref="#_x0000_s1195"/>
        <o:r id="V:Rule22" type="connector" idref="#_x0000_s1187"/>
      </o:rules>
    </o:shapelayout>
  </w:shapeDefaults>
  <w:decimalSymbol w:val=","/>
  <w:listSeparator w:val=";"/>
  <w14:docId w14:val="08665E0C"/>
  <w15:docId w15:val="{2D0B8997-B5A8-4BD9-9087-B8DDCF7F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Theme="minorHAnsi" w:hAnsi="Corbe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33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2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2D12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B12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A1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Kopp</dc:creator>
  <cp:keywords/>
  <dc:description/>
  <cp:lastModifiedBy>Robert Kopp</cp:lastModifiedBy>
  <cp:revision>15</cp:revision>
  <cp:lastPrinted>2019-07-16T19:25:00Z</cp:lastPrinted>
  <dcterms:created xsi:type="dcterms:W3CDTF">2019-07-14T14:20:00Z</dcterms:created>
  <dcterms:modified xsi:type="dcterms:W3CDTF">2022-01-08T14:27:00Z</dcterms:modified>
</cp:coreProperties>
</file>