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1325"/>
        <w:gridCol w:w="1325"/>
        <w:gridCol w:w="1096"/>
        <w:gridCol w:w="1096"/>
        <w:gridCol w:w="1096"/>
        <w:gridCol w:w="1096"/>
        <w:gridCol w:w="1096"/>
        <w:gridCol w:w="1336"/>
        <w:gridCol w:w="1096"/>
        <w:gridCol w:w="1216"/>
        <w:gridCol w:w="1336"/>
      </w:tblGrid>
      <w:tr w:rsidR="00156A57" w:rsidRPr="00156A57" w14:paraId="4C2D2521" w14:textId="77777777" w:rsidTr="00156A57">
        <w:trPr>
          <w:trHeight w:val="32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A415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66AA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589A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0BC6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801F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1342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9754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4EE0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CDA7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5742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65C6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653A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56A57" w:rsidRPr="00156A57" w14:paraId="389E50A7" w14:textId="77777777" w:rsidTr="00156A57">
        <w:trPr>
          <w:trHeight w:val="2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52A1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E884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FDE0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3FC2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D6F5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5AE7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5153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4F1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D655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7157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F71C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EB94" w14:textId="77777777" w:rsidR="00156A57" w:rsidRPr="00156A57" w:rsidRDefault="00156A57" w:rsidP="00156A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56A57" w:rsidRPr="00156A57" w14:paraId="56AA32EA" w14:textId="77777777" w:rsidTr="00156A57">
        <w:trPr>
          <w:trHeight w:val="116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C88DFE0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proofErr w:type="gramStart"/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Digital Präsentieren</w:t>
            </w:r>
            <w:proofErr w:type="gramEnd"/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A01599D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Video-, Audio- und Bildverarbeitung und Produktion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0D78938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Informationsrecherche und Leseförderung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7B7F120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Souverän Handeln in einer mediatisierten Welt</w:t>
            </w:r>
          </w:p>
        </w:tc>
      </w:tr>
      <w:tr w:rsidR="00156A57" w:rsidRPr="00156A57" w14:paraId="4C43A29C" w14:textId="77777777" w:rsidTr="00156A57">
        <w:trPr>
          <w:trHeight w:val="140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1020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G6: Inhalte aus verschiedenen Formaten zusammenführen und Präsentieren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82A7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E6: Schreiben und Produzieren eines Radioberichts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1124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E7: Benutzung analoger und digitaler Nachschlagewerke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6F11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M5: Einführung der Lernplattform mebis und der schulinternen Mediathek</w:t>
            </w:r>
          </w:p>
        </w:tc>
      </w:tr>
      <w:tr w:rsidR="00156A57" w:rsidRPr="00156A57" w14:paraId="693508AE" w14:textId="77777777" w:rsidTr="00156A57">
        <w:trPr>
          <w:trHeight w:val="140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6CB" w14:textId="64674106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Geo7: Erstellung einer </w:t>
            </w: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PowerPoint Präsentation</w:t>
            </w: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mit fundierten Quellenangaben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17B6" w14:textId="28A2966A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Spo8: Erstellung von Videomaterial zum Erlernen verschiedener </w:t>
            </w: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Choreografien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C0E" w14:textId="00713050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M7: Suchen und Bearbeiten von Aufgaben aus der schulinternen Mediathek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6BA2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Spo6: Bewegungsanalyse mithilfe von Technikbeschreibungen per Videosequenz (schulinterne Mediathek)</w:t>
            </w:r>
          </w:p>
        </w:tc>
      </w:tr>
      <w:tr w:rsidR="00156A57" w:rsidRPr="00156A57" w14:paraId="5A7004A4" w14:textId="77777777" w:rsidTr="00156A57">
        <w:trPr>
          <w:trHeight w:val="156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B74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G7: Präsentation eines digitalen Lernplakats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9EB9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Spo9: Erstellung kurzer Videoclips mit Technikbeschreibungen unter Zuhilfenahme von digitalen Werkzeugen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1A63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Spo5: Übungsmaterial der schulinternen Mediathek entnehmen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397B" w14:textId="11570B56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M7: Teilnahme am digitalen Escape Game (schulinterne Mediathek)</w:t>
            </w:r>
          </w:p>
        </w:tc>
      </w:tr>
      <w:tr w:rsidR="00156A57" w:rsidRPr="00156A57" w14:paraId="0A3EE62D" w14:textId="77777777" w:rsidTr="00156A57">
        <w:trPr>
          <w:trHeight w:val="140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E312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L6: Moderation von </w:t>
            </w:r>
            <w:proofErr w:type="spellStart"/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LearningApps</w:t>
            </w:r>
            <w:proofErr w:type="spellEnd"/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Übungen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D4B3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M7: Erstellung von Erklärvideos in Legetechnik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A27C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D5: Einführung in die Schulbibliothek und Recherche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1F26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M7: Analyse der Daten einer selbsterstellten Umfrage</w:t>
            </w:r>
          </w:p>
        </w:tc>
      </w:tr>
      <w:tr w:rsidR="00156A57" w:rsidRPr="00156A57" w14:paraId="267757C0" w14:textId="77777777" w:rsidTr="00156A57">
        <w:trPr>
          <w:trHeight w:val="170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F915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L7: Erstellung eines Lernplakats (digital)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5EF6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G7: Erstellen eines digitalen Lernplakats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F662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Geo7: Gezielt geographische Informationen aus vorgegebenen Internetseiten entnehmen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E07A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Spo7: Analyse von Spielsituationen anhand von Videosequenzen (</w:t>
            </w:r>
            <w:proofErr w:type="spellStart"/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schulintherne</w:t>
            </w:r>
            <w:proofErr w:type="spellEnd"/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Mediathek)</w:t>
            </w:r>
          </w:p>
        </w:tc>
      </w:tr>
      <w:tr w:rsidR="00156A57" w:rsidRPr="00156A57" w14:paraId="5EB81E7E" w14:textId="77777777" w:rsidTr="00634225">
        <w:trPr>
          <w:trHeight w:val="116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935DAEB" w14:textId="77777777" w:rsidR="00156A57" w:rsidRPr="00156A57" w:rsidRDefault="00156A57" w:rsidP="00634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proofErr w:type="gramStart"/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lastRenderedPageBreak/>
              <w:t>Digital Präsentieren</w:t>
            </w:r>
            <w:proofErr w:type="gramEnd"/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21C2C94" w14:textId="77777777" w:rsidR="00156A57" w:rsidRPr="00156A57" w:rsidRDefault="00156A57" w:rsidP="00634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Video-, Audio- und Bildverarbeitung und Produktion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DE72758" w14:textId="77777777" w:rsidR="00156A57" w:rsidRPr="00156A57" w:rsidRDefault="00156A57" w:rsidP="00634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Informationsrecherche und Leseförderung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7DD454A" w14:textId="77777777" w:rsidR="00156A57" w:rsidRPr="00156A57" w:rsidRDefault="00156A57" w:rsidP="00634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Souverän Handeln in einer mediatisierten Welt</w:t>
            </w:r>
          </w:p>
        </w:tc>
      </w:tr>
      <w:tr w:rsidR="00156A57" w:rsidRPr="00156A57" w14:paraId="0C5BA3EB" w14:textId="77777777" w:rsidTr="00156A57">
        <w:trPr>
          <w:trHeight w:val="140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39C4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F6: Einüben und Präsentieren französischer Sonderzeichen auf der Computertastatur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E5F3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Ku5: Mit analogen und digitalen Hilfsmitteln Geheim- und Bilderschriften entwickeln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7BA2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G6: Geschichtskarten lesen, verstehen und auswerten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E652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M7: Arbeiten mithilfe einer dynamischen Geometriesoftware (GeoGebra)</w:t>
            </w:r>
          </w:p>
        </w:tc>
      </w:tr>
      <w:tr w:rsidR="00156A57" w:rsidRPr="00156A57" w14:paraId="0005CF2E" w14:textId="77777777" w:rsidTr="00156A57">
        <w:trPr>
          <w:trHeight w:val="140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36D4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K/Ev6: Präsentation verschiedener Popkultureller Literatur in Songs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2F4C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Ku6: Inszenierung und Dokumentation von filmischen Szenen und Standbildern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26A3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F6: Suchstrategien nutzen und weiterentwickeln auf deutschen und französischen Internetseiten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259C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Spo10: Feedback mittels Video-Analyse-Apps als Schiedsrichter</w:t>
            </w:r>
          </w:p>
        </w:tc>
      </w:tr>
      <w:tr w:rsidR="00156A57" w:rsidRPr="00156A57" w14:paraId="26881FC8" w14:textId="77777777" w:rsidTr="00156A57">
        <w:trPr>
          <w:trHeight w:val="140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D4C6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K/Ev7: Präsentieren von "Gebetshaltungen dieser Welt" in Form von Videosequenzen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B18F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Eth6: Führen eines (digitalen) Medientagebuchs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580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K/Ev5: Recherche zu zentralen Orten im Leben Jesu mit der Unterstützung von </w:t>
            </w:r>
            <w:proofErr w:type="spellStart"/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GoogleMaps</w:t>
            </w:r>
            <w:proofErr w:type="spellEnd"/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7570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Geo7: Erstellung von Diagrammen (Ergebnisse sichern in </w:t>
            </w:r>
            <w:proofErr w:type="spellStart"/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schulintherner</w:t>
            </w:r>
            <w:proofErr w:type="spellEnd"/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Mediathek)</w:t>
            </w:r>
          </w:p>
        </w:tc>
      </w:tr>
      <w:tr w:rsidR="00156A57" w:rsidRPr="00156A57" w14:paraId="4C44EBAA" w14:textId="77777777" w:rsidTr="00156A57">
        <w:trPr>
          <w:trHeight w:val="140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0A2E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K/ev9: Fiktives Interview mit Jesus zu aktuellen Fragen mit Unterstützung einer Podcast-Software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6E56" w14:textId="08C9586C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F7: Erstellen </w:t>
            </w: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eines Podcast</w:t>
            </w: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auf mebis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BB19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9076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Geo5: Atlasführerschein, digitale Karten und Durchführung von Messungen</w:t>
            </w:r>
          </w:p>
        </w:tc>
      </w:tr>
      <w:tr w:rsidR="00156A57" w:rsidRPr="00156A57" w14:paraId="55539FE6" w14:textId="77777777" w:rsidTr="00156A57">
        <w:trPr>
          <w:trHeight w:val="140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A8B6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M7: Präsentieren von mathematischen Inhalten mittels Legetechnik (Video)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A53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K/Ev5: Erstellen eines digitalen Quiz zum Thema Umgang mit der Bibel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226F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EE5D4" w14:textId="77777777" w:rsidR="00156A57" w:rsidRPr="00156A57" w:rsidRDefault="00156A57" w:rsidP="00156A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56A5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K/Ev8: Kennenlernen eines Schnittprogramms zur Videoerstellung</w:t>
            </w:r>
          </w:p>
        </w:tc>
      </w:tr>
    </w:tbl>
    <w:p w14:paraId="52BB66BA" w14:textId="77777777" w:rsidR="00F245B5" w:rsidRDefault="00F245B5"/>
    <w:sectPr w:rsidR="00F245B5" w:rsidSect="00156A57">
      <w:headerReference w:type="default" r:id="rId6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7A97" w14:textId="77777777" w:rsidR="001A5D70" w:rsidRDefault="001A5D70" w:rsidP="00156A57">
      <w:r>
        <w:separator/>
      </w:r>
    </w:p>
  </w:endnote>
  <w:endnote w:type="continuationSeparator" w:id="0">
    <w:p w14:paraId="7755B779" w14:textId="77777777" w:rsidR="001A5D70" w:rsidRDefault="001A5D70" w:rsidP="0015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3517" w14:textId="77777777" w:rsidR="001A5D70" w:rsidRDefault="001A5D70" w:rsidP="00156A57">
      <w:r>
        <w:separator/>
      </w:r>
    </w:p>
  </w:footnote>
  <w:footnote w:type="continuationSeparator" w:id="0">
    <w:p w14:paraId="6A9065DD" w14:textId="77777777" w:rsidR="001A5D70" w:rsidRDefault="001A5D70" w:rsidP="0015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6E62" w14:textId="06B6C269" w:rsidR="00156A57" w:rsidRDefault="00156A57">
    <w:pPr>
      <w:pStyle w:val="Kopfzeile"/>
    </w:pPr>
    <w:r>
      <w:rPr>
        <w:rFonts w:ascii="Calibri" w:eastAsia="Times New Roman" w:hAnsi="Calibri" w:cs="Calibri"/>
        <w:b/>
        <w:bCs/>
        <w:color w:val="000000"/>
        <w:sz w:val="36"/>
        <w:szCs w:val="36"/>
        <w:lang w:eastAsia="de-DE"/>
      </w:rPr>
      <w:t xml:space="preserve">Auszug aus der </w:t>
    </w:r>
    <w:r w:rsidRPr="00156A57">
      <w:rPr>
        <w:rFonts w:ascii="Calibri" w:eastAsia="Times New Roman" w:hAnsi="Calibri" w:cs="Calibri"/>
        <w:b/>
        <w:bCs/>
        <w:color w:val="000000"/>
        <w:sz w:val="36"/>
        <w:szCs w:val="36"/>
        <w:lang w:eastAsia="de-DE"/>
      </w:rPr>
      <w:t>Schwerpunktebene</w:t>
    </w:r>
    <w:r>
      <w:rPr>
        <w:rFonts w:ascii="Calibri" w:eastAsia="Times New Roman" w:hAnsi="Calibri" w:cs="Calibri"/>
        <w:b/>
        <w:bCs/>
        <w:color w:val="000000"/>
        <w:sz w:val="36"/>
        <w:szCs w:val="36"/>
        <w:lang w:eastAsia="de-DE"/>
      </w:rPr>
      <w:t xml:space="preserve"> eines Mediencurriculums (Gymnasium)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57"/>
    <w:rsid w:val="00156A57"/>
    <w:rsid w:val="001A5D70"/>
    <w:rsid w:val="003A281B"/>
    <w:rsid w:val="004F0BE8"/>
    <w:rsid w:val="00F2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47BEE4"/>
  <w15:chartTrackingRefBased/>
  <w15:docId w15:val="{6BF228AF-0454-DC4B-80D4-31E74857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A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6A57"/>
  </w:style>
  <w:style w:type="paragraph" w:styleId="Fuzeile">
    <w:name w:val="footer"/>
    <w:basedOn w:val="Standard"/>
    <w:link w:val="FuzeileZchn"/>
    <w:uiPriority w:val="99"/>
    <w:unhideWhenUsed/>
    <w:rsid w:val="00156A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Hoi-Susak, Anne</dc:creator>
  <cp:keywords/>
  <dc:description/>
  <cp:lastModifiedBy>Hoi-Susak, Anne</cp:lastModifiedBy>
  <cp:revision>1</cp:revision>
  <dcterms:created xsi:type="dcterms:W3CDTF">2023-01-11T08:05:00Z</dcterms:created>
  <dcterms:modified xsi:type="dcterms:W3CDTF">2023-01-11T08:10:00Z</dcterms:modified>
</cp:coreProperties>
</file>