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11ABE" w14:textId="77777777" w:rsidR="00270E4E" w:rsidRDefault="00270E4E"/>
    <w:tbl>
      <w:tblPr>
        <w:tblStyle w:val="Tabellenraster"/>
        <w:tblW w:w="9175" w:type="dxa"/>
        <w:tblLook w:val="04A0" w:firstRow="1" w:lastRow="0" w:firstColumn="1" w:lastColumn="0" w:noHBand="0" w:noVBand="1"/>
      </w:tblPr>
      <w:tblGrid>
        <w:gridCol w:w="2019"/>
        <w:gridCol w:w="4231"/>
        <w:gridCol w:w="2925"/>
      </w:tblGrid>
      <w:tr w:rsidR="00B878C6" w:rsidRPr="00B878C6" w14:paraId="6E989415" w14:textId="77777777" w:rsidTr="00B878C6">
        <w:tc>
          <w:tcPr>
            <w:tcW w:w="2019" w:type="dxa"/>
            <w:tcBorders>
              <w:bottom w:val="single" w:sz="4" w:space="0" w:color="auto"/>
            </w:tcBorders>
            <w:shd w:val="clear" w:color="auto" w:fill="1C4875"/>
          </w:tcPr>
          <w:p w14:paraId="4DCC50ED" w14:textId="40B0FD64" w:rsidR="001E1B49" w:rsidRPr="00B878C6" w:rsidRDefault="001E1B49" w:rsidP="00A049D6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4376" w:type="dxa"/>
            <w:tcBorders>
              <w:bottom w:val="single" w:sz="4" w:space="0" w:color="auto"/>
            </w:tcBorders>
            <w:shd w:val="clear" w:color="auto" w:fill="1C4875"/>
          </w:tcPr>
          <w:p w14:paraId="32497BCD" w14:textId="77777777" w:rsidR="001E1B49" w:rsidRPr="00B878C6" w:rsidRDefault="001E1B49" w:rsidP="00A049D6">
            <w:pPr>
              <w:rPr>
                <w:b/>
                <w:bCs/>
                <w:color w:val="FFFFFF" w:themeColor="background1"/>
              </w:rPr>
            </w:pPr>
            <w:r w:rsidRPr="00B878C6">
              <w:rPr>
                <w:b/>
                <w:bCs/>
                <w:color w:val="FFFFFF" w:themeColor="background1"/>
              </w:rPr>
              <w:t>Unterstützungsbereich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shd w:val="clear" w:color="auto" w:fill="1C4875"/>
          </w:tcPr>
          <w:p w14:paraId="481F29EF" w14:textId="77777777" w:rsidR="001E1B49" w:rsidRPr="00B878C6" w:rsidRDefault="001E1B49" w:rsidP="00A049D6">
            <w:pPr>
              <w:rPr>
                <w:b/>
                <w:bCs/>
                <w:color w:val="FFFFFF" w:themeColor="background1"/>
              </w:rPr>
            </w:pPr>
            <w:r w:rsidRPr="00B878C6">
              <w:rPr>
                <w:b/>
                <w:bCs/>
                <w:color w:val="FFFFFF" w:themeColor="background1"/>
              </w:rPr>
              <w:t>Unterstützungsangebote</w:t>
            </w:r>
          </w:p>
        </w:tc>
      </w:tr>
      <w:tr w:rsidR="00270E4E" w14:paraId="3EFB0853" w14:textId="77777777" w:rsidTr="00B878C6">
        <w:tc>
          <w:tcPr>
            <w:tcW w:w="9175" w:type="dxa"/>
            <w:gridSpan w:val="3"/>
            <w:shd w:val="clear" w:color="auto" w:fill="C7D4E1"/>
          </w:tcPr>
          <w:p w14:paraId="3CFC8805" w14:textId="17860DEF" w:rsidR="00270E4E" w:rsidRDefault="00270E4E" w:rsidP="00270E4E">
            <w:pPr>
              <w:jc w:val="center"/>
            </w:pPr>
            <w:r>
              <w:t>Lernende</w:t>
            </w:r>
          </w:p>
        </w:tc>
      </w:tr>
      <w:tr w:rsidR="001E1B49" w14:paraId="3AC9F2F6" w14:textId="77777777" w:rsidTr="00B878C6">
        <w:tc>
          <w:tcPr>
            <w:tcW w:w="2019" w:type="dxa"/>
            <w:tcBorders>
              <w:bottom w:val="single" w:sz="4" w:space="0" w:color="auto"/>
            </w:tcBorders>
            <w:shd w:val="clear" w:color="auto" w:fill="6CA347"/>
          </w:tcPr>
          <w:p w14:paraId="6E75D6CC" w14:textId="77777777" w:rsidR="001E1B49" w:rsidRDefault="001E1B49" w:rsidP="00A049D6">
            <w:r w:rsidRPr="00B878C6">
              <w:rPr>
                <w:color w:val="FFFFFF" w:themeColor="background1"/>
              </w:rPr>
              <w:t>Technik/ Gerätebedienung</w:t>
            </w:r>
          </w:p>
        </w:tc>
        <w:tc>
          <w:tcPr>
            <w:tcW w:w="4376" w:type="dxa"/>
          </w:tcPr>
          <w:p w14:paraId="39BE42FA" w14:textId="77777777" w:rsidR="00EF2142" w:rsidRPr="009C66C2" w:rsidRDefault="00000000" w:rsidP="00A049D6">
            <w:pPr>
              <w:numPr>
                <w:ilvl w:val="0"/>
                <w:numId w:val="1"/>
              </w:numPr>
              <w:tabs>
                <w:tab w:val="clear" w:pos="720"/>
                <w:tab w:val="num" w:pos="323"/>
              </w:tabs>
              <w:ind w:left="323" w:hanging="283"/>
            </w:pPr>
            <w:r w:rsidRPr="009C66C2">
              <w:t>sicherer Umgang mit Zugängen/ Anmeldungen</w:t>
            </w:r>
            <w:r w:rsidR="001E1B49">
              <w:t>: Passwörter</w:t>
            </w:r>
          </w:p>
          <w:p w14:paraId="531C35D4" w14:textId="77777777" w:rsidR="001E1B49" w:rsidRDefault="001E1B49" w:rsidP="00A049D6">
            <w:pPr>
              <w:numPr>
                <w:ilvl w:val="0"/>
                <w:numId w:val="1"/>
              </w:numPr>
              <w:tabs>
                <w:tab w:val="clear" w:pos="720"/>
                <w:tab w:val="num" w:pos="323"/>
              </w:tabs>
              <w:ind w:left="323" w:hanging="283"/>
            </w:pPr>
            <w:r>
              <w:t>nicht funktionsfähige Geräte oder Zubehör</w:t>
            </w:r>
          </w:p>
        </w:tc>
        <w:tc>
          <w:tcPr>
            <w:tcW w:w="2780" w:type="dxa"/>
          </w:tcPr>
          <w:p w14:paraId="7C49EB04" w14:textId="77777777" w:rsidR="001E1B49" w:rsidRDefault="001E1B49" w:rsidP="00A049D6"/>
        </w:tc>
      </w:tr>
      <w:tr w:rsidR="001E1B49" w14:paraId="4F678304" w14:textId="77777777" w:rsidTr="00B878C6">
        <w:tc>
          <w:tcPr>
            <w:tcW w:w="2019" w:type="dxa"/>
            <w:tcBorders>
              <w:bottom w:val="single" w:sz="4" w:space="0" w:color="auto"/>
            </w:tcBorders>
            <w:shd w:val="clear" w:color="auto" w:fill="339C93"/>
          </w:tcPr>
          <w:p w14:paraId="707AA09B" w14:textId="77777777" w:rsidR="001E1B49" w:rsidRDefault="001E1B49" w:rsidP="00A049D6">
            <w:r w:rsidRPr="00B878C6">
              <w:rPr>
                <w:color w:val="FFFFFF" w:themeColor="background1"/>
              </w:rPr>
              <w:t>Unterricht</w:t>
            </w:r>
          </w:p>
        </w:tc>
        <w:tc>
          <w:tcPr>
            <w:tcW w:w="4376" w:type="dxa"/>
          </w:tcPr>
          <w:p w14:paraId="0C78F15E" w14:textId="77777777" w:rsidR="001E1B49" w:rsidRDefault="00000000" w:rsidP="00A049D6">
            <w:pPr>
              <w:numPr>
                <w:ilvl w:val="0"/>
                <w:numId w:val="2"/>
              </w:numPr>
              <w:ind w:left="313" w:hanging="284"/>
            </w:pPr>
            <w:r w:rsidRPr="009C66C2">
              <w:t>Strategien der Lernorganisation</w:t>
            </w:r>
          </w:p>
        </w:tc>
        <w:tc>
          <w:tcPr>
            <w:tcW w:w="2780" w:type="dxa"/>
          </w:tcPr>
          <w:p w14:paraId="16D04804" w14:textId="77777777" w:rsidR="001E1B49" w:rsidRDefault="001E1B49" w:rsidP="00A049D6"/>
        </w:tc>
      </w:tr>
      <w:tr w:rsidR="001E1B49" w14:paraId="6CDF1FC0" w14:textId="77777777" w:rsidTr="00B878C6">
        <w:tc>
          <w:tcPr>
            <w:tcW w:w="2019" w:type="dxa"/>
            <w:tcBorders>
              <w:bottom w:val="single" w:sz="4" w:space="0" w:color="auto"/>
            </w:tcBorders>
            <w:shd w:val="clear" w:color="auto" w:fill="30609B"/>
          </w:tcPr>
          <w:p w14:paraId="511A07D2" w14:textId="77777777" w:rsidR="001E1B49" w:rsidRDefault="001E1B49" w:rsidP="00A049D6">
            <w:r w:rsidRPr="00B878C6">
              <w:rPr>
                <w:color w:val="FFFFFF" w:themeColor="background1"/>
              </w:rPr>
              <w:t>Medienerziehung</w:t>
            </w:r>
          </w:p>
        </w:tc>
        <w:tc>
          <w:tcPr>
            <w:tcW w:w="4376" w:type="dxa"/>
            <w:tcBorders>
              <w:bottom w:val="single" w:sz="4" w:space="0" w:color="auto"/>
            </w:tcBorders>
          </w:tcPr>
          <w:p w14:paraId="6EAAD52F" w14:textId="77777777" w:rsidR="00EF2142" w:rsidRPr="009C66C2" w:rsidRDefault="00000000" w:rsidP="00A049D6">
            <w:pPr>
              <w:numPr>
                <w:ilvl w:val="0"/>
                <w:numId w:val="3"/>
              </w:numPr>
              <w:tabs>
                <w:tab w:val="clear" w:pos="720"/>
                <w:tab w:val="num" w:pos="320"/>
              </w:tabs>
              <w:ind w:left="320" w:hanging="283"/>
            </w:pPr>
            <w:r w:rsidRPr="009C66C2">
              <w:t>Umgang mit Ablenkungspotential</w:t>
            </w:r>
          </w:p>
          <w:p w14:paraId="2AC15A5F" w14:textId="77777777" w:rsidR="001E1B49" w:rsidRDefault="00000000" w:rsidP="00A049D6">
            <w:pPr>
              <w:numPr>
                <w:ilvl w:val="0"/>
                <w:numId w:val="3"/>
              </w:numPr>
              <w:tabs>
                <w:tab w:val="clear" w:pos="720"/>
                <w:tab w:val="num" w:pos="320"/>
              </w:tabs>
              <w:ind w:left="320" w:hanging="283"/>
            </w:pPr>
            <w:r w:rsidRPr="009C66C2">
              <w:t>reflektierte Mediennutzung</w:t>
            </w: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14:paraId="56B4B05F" w14:textId="77777777" w:rsidR="001E1B49" w:rsidRDefault="001E1B49" w:rsidP="00A049D6"/>
        </w:tc>
      </w:tr>
      <w:tr w:rsidR="00270E4E" w14:paraId="681209EC" w14:textId="77777777" w:rsidTr="00B878C6">
        <w:tc>
          <w:tcPr>
            <w:tcW w:w="9175" w:type="dxa"/>
            <w:gridSpan w:val="3"/>
            <w:shd w:val="clear" w:color="auto" w:fill="C7D4E1"/>
          </w:tcPr>
          <w:p w14:paraId="00D78B92" w14:textId="2ADFE8AF" w:rsidR="00270E4E" w:rsidRDefault="00270E4E" w:rsidP="00270E4E">
            <w:pPr>
              <w:jc w:val="center"/>
            </w:pPr>
            <w:r>
              <w:t>Lehrende</w:t>
            </w:r>
          </w:p>
        </w:tc>
      </w:tr>
      <w:tr w:rsidR="001E1B49" w14:paraId="0AA112C5" w14:textId="77777777" w:rsidTr="00B878C6">
        <w:tc>
          <w:tcPr>
            <w:tcW w:w="2019" w:type="dxa"/>
            <w:tcBorders>
              <w:bottom w:val="single" w:sz="4" w:space="0" w:color="auto"/>
            </w:tcBorders>
            <w:shd w:val="clear" w:color="auto" w:fill="6CA347"/>
          </w:tcPr>
          <w:p w14:paraId="46D1F087" w14:textId="77777777" w:rsidR="001E1B49" w:rsidRDefault="001E1B49" w:rsidP="00A049D6">
            <w:r w:rsidRPr="00B878C6">
              <w:rPr>
                <w:color w:val="FFFFFF" w:themeColor="background1"/>
              </w:rPr>
              <w:t>Technik/ Gerätebedienung</w:t>
            </w:r>
          </w:p>
        </w:tc>
        <w:tc>
          <w:tcPr>
            <w:tcW w:w="4376" w:type="dxa"/>
          </w:tcPr>
          <w:p w14:paraId="7F05348B" w14:textId="77777777" w:rsidR="001E1B49" w:rsidRDefault="00000000" w:rsidP="00A049D6">
            <w:pPr>
              <w:numPr>
                <w:ilvl w:val="0"/>
                <w:numId w:val="4"/>
              </w:numPr>
              <w:tabs>
                <w:tab w:val="clear" w:pos="720"/>
                <w:tab w:val="num" w:pos="323"/>
              </w:tabs>
              <w:ind w:left="323" w:hanging="283"/>
            </w:pPr>
            <w:r w:rsidRPr="009C66C2">
              <w:t>sichere Handhabung des Lehrergerätes</w:t>
            </w:r>
          </w:p>
          <w:p w14:paraId="05BDBFF8" w14:textId="77777777" w:rsidR="00EF2142" w:rsidRDefault="001E1B49" w:rsidP="00A049D6">
            <w:pPr>
              <w:numPr>
                <w:ilvl w:val="0"/>
                <w:numId w:val="4"/>
              </w:numPr>
              <w:tabs>
                <w:tab w:val="clear" w:pos="720"/>
                <w:tab w:val="num" w:pos="323"/>
              </w:tabs>
              <w:ind w:left="323" w:hanging="283"/>
            </w:pPr>
            <w:r>
              <w:t xml:space="preserve">Probleme bei der </w:t>
            </w:r>
            <w:r w:rsidRPr="009C66C2">
              <w:t xml:space="preserve">Technik im Klassenzimmer </w:t>
            </w:r>
          </w:p>
          <w:p w14:paraId="678D4BC9" w14:textId="0964FF5C" w:rsidR="00EF2142" w:rsidRPr="009C66C2" w:rsidRDefault="001E1B49" w:rsidP="00A049D6">
            <w:pPr>
              <w:numPr>
                <w:ilvl w:val="0"/>
                <w:numId w:val="4"/>
              </w:numPr>
              <w:tabs>
                <w:tab w:val="clear" w:pos="720"/>
                <w:tab w:val="num" w:pos="323"/>
              </w:tabs>
              <w:ind w:left="323" w:hanging="283"/>
            </w:pPr>
            <w:r>
              <w:t xml:space="preserve">Begleitung der Lernenden bei Problemen </w:t>
            </w:r>
          </w:p>
          <w:p w14:paraId="5B7A5027" w14:textId="77777777" w:rsidR="001E1B49" w:rsidRDefault="00000000" w:rsidP="00A049D6">
            <w:pPr>
              <w:numPr>
                <w:ilvl w:val="0"/>
                <w:numId w:val="4"/>
              </w:numPr>
              <w:tabs>
                <w:tab w:val="clear" w:pos="720"/>
                <w:tab w:val="num" w:pos="323"/>
              </w:tabs>
              <w:ind w:left="323" w:hanging="283"/>
            </w:pPr>
            <w:r w:rsidRPr="009C66C2">
              <w:t>sicherer Umgang mit den wichtigen Anwendungen des Schulalltags</w:t>
            </w:r>
          </w:p>
        </w:tc>
        <w:tc>
          <w:tcPr>
            <w:tcW w:w="2780" w:type="dxa"/>
          </w:tcPr>
          <w:p w14:paraId="7E61D7CF" w14:textId="77777777" w:rsidR="001E1B49" w:rsidRDefault="001E1B49" w:rsidP="00A049D6"/>
        </w:tc>
      </w:tr>
      <w:tr w:rsidR="001E1B49" w14:paraId="4344BEA1" w14:textId="77777777" w:rsidTr="00B878C6">
        <w:tc>
          <w:tcPr>
            <w:tcW w:w="2019" w:type="dxa"/>
            <w:tcBorders>
              <w:bottom w:val="single" w:sz="4" w:space="0" w:color="auto"/>
            </w:tcBorders>
            <w:shd w:val="clear" w:color="auto" w:fill="339C93"/>
          </w:tcPr>
          <w:p w14:paraId="6059B8B3" w14:textId="77777777" w:rsidR="001E1B49" w:rsidRDefault="001E1B49" w:rsidP="00A049D6">
            <w:r w:rsidRPr="00B878C6">
              <w:rPr>
                <w:color w:val="FFFFFF" w:themeColor="background1"/>
              </w:rPr>
              <w:t>Unterricht</w:t>
            </w:r>
          </w:p>
        </w:tc>
        <w:tc>
          <w:tcPr>
            <w:tcW w:w="4376" w:type="dxa"/>
          </w:tcPr>
          <w:p w14:paraId="6D0FA083" w14:textId="77777777" w:rsidR="00EF2142" w:rsidRPr="009C66C2" w:rsidRDefault="00000000" w:rsidP="00A049D6">
            <w:pPr>
              <w:numPr>
                <w:ilvl w:val="0"/>
                <w:numId w:val="5"/>
              </w:numPr>
              <w:ind w:left="313" w:hanging="284"/>
            </w:pPr>
            <w:r w:rsidRPr="009C66C2">
              <w:t>Anpassung der Klassenführung an die 1:1-Ausstattung</w:t>
            </w:r>
          </w:p>
          <w:p w14:paraId="0B8DBA9A" w14:textId="77777777" w:rsidR="001E1B49" w:rsidRDefault="00000000" w:rsidP="00A049D6">
            <w:pPr>
              <w:numPr>
                <w:ilvl w:val="0"/>
                <w:numId w:val="5"/>
              </w:numPr>
              <w:ind w:left="313" w:hanging="284"/>
            </w:pPr>
            <w:r w:rsidRPr="009C66C2">
              <w:t>lernwirksamer Unterricht</w:t>
            </w:r>
          </w:p>
        </w:tc>
        <w:tc>
          <w:tcPr>
            <w:tcW w:w="2780" w:type="dxa"/>
          </w:tcPr>
          <w:p w14:paraId="573C66E8" w14:textId="77777777" w:rsidR="001E1B49" w:rsidRDefault="001E1B49" w:rsidP="00A049D6"/>
        </w:tc>
      </w:tr>
      <w:tr w:rsidR="001E1B49" w14:paraId="49129F98" w14:textId="77777777" w:rsidTr="00B878C6">
        <w:tc>
          <w:tcPr>
            <w:tcW w:w="2019" w:type="dxa"/>
            <w:tcBorders>
              <w:bottom w:val="single" w:sz="4" w:space="0" w:color="auto"/>
            </w:tcBorders>
            <w:shd w:val="clear" w:color="auto" w:fill="30609B"/>
          </w:tcPr>
          <w:p w14:paraId="3F51F2FE" w14:textId="77777777" w:rsidR="001E1B49" w:rsidRDefault="001E1B49" w:rsidP="00A049D6">
            <w:r w:rsidRPr="00B878C6">
              <w:rPr>
                <w:color w:val="FFFFFF" w:themeColor="background1"/>
              </w:rPr>
              <w:t>Medienerziehung</w:t>
            </w:r>
          </w:p>
        </w:tc>
        <w:tc>
          <w:tcPr>
            <w:tcW w:w="4376" w:type="dxa"/>
            <w:tcBorders>
              <w:bottom w:val="single" w:sz="4" w:space="0" w:color="auto"/>
            </w:tcBorders>
          </w:tcPr>
          <w:p w14:paraId="45E3BF35" w14:textId="77777777" w:rsidR="00EF2142" w:rsidRPr="009C66C2" w:rsidRDefault="00000000" w:rsidP="00A049D6">
            <w:pPr>
              <w:numPr>
                <w:ilvl w:val="0"/>
                <w:numId w:val="6"/>
              </w:numPr>
              <w:tabs>
                <w:tab w:val="clear" w:pos="720"/>
                <w:tab w:val="num" w:pos="320"/>
              </w:tabs>
              <w:ind w:left="320" w:hanging="283"/>
            </w:pPr>
            <w:r w:rsidRPr="009C66C2">
              <w:t>Kenntnis von aktuellen Entwicklungen in der Medienwelt</w:t>
            </w:r>
          </w:p>
          <w:p w14:paraId="4D2B324A" w14:textId="77777777" w:rsidR="001E1B49" w:rsidRDefault="00000000" w:rsidP="00A049D6">
            <w:pPr>
              <w:numPr>
                <w:ilvl w:val="0"/>
                <w:numId w:val="6"/>
              </w:numPr>
              <w:tabs>
                <w:tab w:val="clear" w:pos="720"/>
                <w:tab w:val="num" w:pos="320"/>
              </w:tabs>
              <w:ind w:left="320" w:hanging="283"/>
            </w:pPr>
            <w:r w:rsidRPr="009C66C2">
              <w:t xml:space="preserve">Integration von Medienerziehung im Fachunterricht </w:t>
            </w: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14:paraId="0D351927" w14:textId="77777777" w:rsidR="001E1B49" w:rsidRDefault="001E1B49" w:rsidP="00A049D6"/>
        </w:tc>
      </w:tr>
      <w:tr w:rsidR="00270E4E" w14:paraId="02686EB9" w14:textId="77777777" w:rsidTr="00B878C6">
        <w:tc>
          <w:tcPr>
            <w:tcW w:w="9175" w:type="dxa"/>
            <w:gridSpan w:val="3"/>
            <w:shd w:val="clear" w:color="auto" w:fill="C7D4E1"/>
          </w:tcPr>
          <w:p w14:paraId="7D856B0B" w14:textId="05A27E5B" w:rsidR="00270E4E" w:rsidRDefault="00270E4E" w:rsidP="00270E4E">
            <w:pPr>
              <w:jc w:val="center"/>
            </w:pPr>
            <w:r>
              <w:t>Erziehungsberechtigte</w:t>
            </w:r>
          </w:p>
        </w:tc>
      </w:tr>
      <w:tr w:rsidR="001E1B49" w14:paraId="51224812" w14:textId="77777777" w:rsidTr="00B878C6">
        <w:tc>
          <w:tcPr>
            <w:tcW w:w="2019" w:type="dxa"/>
            <w:tcBorders>
              <w:bottom w:val="single" w:sz="4" w:space="0" w:color="auto"/>
            </w:tcBorders>
            <w:shd w:val="clear" w:color="auto" w:fill="6CA347"/>
          </w:tcPr>
          <w:p w14:paraId="6A816D6C" w14:textId="77777777" w:rsidR="001E1B49" w:rsidRDefault="001E1B49" w:rsidP="00A049D6">
            <w:r w:rsidRPr="00B878C6">
              <w:rPr>
                <w:color w:val="FFFFFF" w:themeColor="background1"/>
              </w:rPr>
              <w:t>Technik/ Gerätebedienung</w:t>
            </w:r>
          </w:p>
        </w:tc>
        <w:tc>
          <w:tcPr>
            <w:tcW w:w="4376" w:type="dxa"/>
          </w:tcPr>
          <w:p w14:paraId="024FB4F6" w14:textId="77777777" w:rsidR="00EF2142" w:rsidRPr="009C66C2" w:rsidRDefault="00000000" w:rsidP="00A049D6">
            <w:pPr>
              <w:numPr>
                <w:ilvl w:val="0"/>
                <w:numId w:val="4"/>
              </w:numPr>
              <w:tabs>
                <w:tab w:val="clear" w:pos="720"/>
                <w:tab w:val="num" w:pos="323"/>
              </w:tabs>
              <w:ind w:left="323" w:hanging="283"/>
            </w:pPr>
            <w:r w:rsidRPr="009C66C2">
              <w:t>Antragstellung, Beschaffungsprozess und Inbetriebnahme</w:t>
            </w:r>
          </w:p>
          <w:p w14:paraId="46DDE3FC" w14:textId="77777777" w:rsidR="001E1B49" w:rsidRDefault="00000000" w:rsidP="00A049D6">
            <w:pPr>
              <w:numPr>
                <w:ilvl w:val="0"/>
                <w:numId w:val="4"/>
              </w:numPr>
              <w:tabs>
                <w:tab w:val="clear" w:pos="720"/>
                <w:tab w:val="num" w:pos="323"/>
              </w:tabs>
              <w:ind w:left="323" w:hanging="283"/>
            </w:pPr>
            <w:r w:rsidRPr="009C66C2">
              <w:t>Wartung / Instandhaltung</w:t>
            </w:r>
          </w:p>
        </w:tc>
        <w:tc>
          <w:tcPr>
            <w:tcW w:w="2780" w:type="dxa"/>
          </w:tcPr>
          <w:p w14:paraId="4980113E" w14:textId="77777777" w:rsidR="001E1B49" w:rsidRDefault="001E1B49" w:rsidP="00A049D6"/>
        </w:tc>
      </w:tr>
      <w:tr w:rsidR="001E1B49" w14:paraId="068F2BB5" w14:textId="77777777" w:rsidTr="00B878C6">
        <w:tc>
          <w:tcPr>
            <w:tcW w:w="2019" w:type="dxa"/>
            <w:tcBorders>
              <w:bottom w:val="single" w:sz="4" w:space="0" w:color="auto"/>
            </w:tcBorders>
            <w:shd w:val="clear" w:color="auto" w:fill="339C93"/>
          </w:tcPr>
          <w:p w14:paraId="2B33BE7F" w14:textId="77777777" w:rsidR="001E1B49" w:rsidRDefault="001E1B49" w:rsidP="00A049D6">
            <w:r w:rsidRPr="00B878C6">
              <w:rPr>
                <w:color w:val="FFFFFF" w:themeColor="background1"/>
              </w:rPr>
              <w:t>Unterricht</w:t>
            </w:r>
          </w:p>
        </w:tc>
        <w:tc>
          <w:tcPr>
            <w:tcW w:w="4376" w:type="dxa"/>
          </w:tcPr>
          <w:p w14:paraId="7B1FCD73" w14:textId="77777777" w:rsidR="00EF2142" w:rsidRPr="009C66C2" w:rsidRDefault="00000000" w:rsidP="00A049D6">
            <w:pPr>
              <w:numPr>
                <w:ilvl w:val="0"/>
                <w:numId w:val="7"/>
              </w:numPr>
              <w:ind w:left="313" w:hanging="284"/>
            </w:pPr>
            <w:r w:rsidRPr="009C66C2">
              <w:t>Kenntnis der Regeln zur Gerätenutzung</w:t>
            </w:r>
          </w:p>
          <w:p w14:paraId="0E19A147" w14:textId="77777777" w:rsidR="001E1B49" w:rsidRDefault="00000000" w:rsidP="00A049D6">
            <w:pPr>
              <w:numPr>
                <w:ilvl w:val="0"/>
                <w:numId w:val="7"/>
              </w:numPr>
              <w:ind w:left="313" w:hanging="284"/>
            </w:pPr>
            <w:r w:rsidRPr="009C66C2">
              <w:t>Unterstützung in der häuslichen Lernbegleitung</w:t>
            </w:r>
            <w:r w:rsidRPr="009C66C2">
              <w:tab/>
            </w:r>
          </w:p>
        </w:tc>
        <w:tc>
          <w:tcPr>
            <w:tcW w:w="2780" w:type="dxa"/>
          </w:tcPr>
          <w:p w14:paraId="084CD4DF" w14:textId="791D4F35" w:rsidR="001E1B49" w:rsidRDefault="001E1B49" w:rsidP="00A049D6"/>
        </w:tc>
      </w:tr>
      <w:tr w:rsidR="001E1B49" w14:paraId="07773C24" w14:textId="77777777" w:rsidTr="00B878C6">
        <w:tc>
          <w:tcPr>
            <w:tcW w:w="2019" w:type="dxa"/>
            <w:shd w:val="clear" w:color="auto" w:fill="30609B"/>
          </w:tcPr>
          <w:p w14:paraId="3D8C772D" w14:textId="77777777" w:rsidR="001E1B49" w:rsidRPr="00B878C6" w:rsidRDefault="001E1B49" w:rsidP="00A049D6">
            <w:pPr>
              <w:rPr>
                <w:color w:val="FFFFFF" w:themeColor="background1"/>
              </w:rPr>
            </w:pPr>
            <w:r w:rsidRPr="00B878C6">
              <w:rPr>
                <w:color w:val="FFFFFF" w:themeColor="background1"/>
              </w:rPr>
              <w:t>Medienerziehung</w:t>
            </w:r>
          </w:p>
        </w:tc>
        <w:tc>
          <w:tcPr>
            <w:tcW w:w="4376" w:type="dxa"/>
          </w:tcPr>
          <w:p w14:paraId="50C4CA92" w14:textId="77777777" w:rsidR="001E1B49" w:rsidRDefault="00000000" w:rsidP="00A049D6">
            <w:pPr>
              <w:numPr>
                <w:ilvl w:val="0"/>
                <w:numId w:val="8"/>
              </w:numPr>
              <w:tabs>
                <w:tab w:val="clear" w:pos="720"/>
                <w:tab w:val="num" w:pos="320"/>
              </w:tabs>
              <w:ind w:left="320" w:hanging="283"/>
            </w:pPr>
            <w:r w:rsidRPr="009C66C2">
              <w:t>Unterstützung in der häuslichen Medienerziehung</w:t>
            </w:r>
          </w:p>
        </w:tc>
        <w:tc>
          <w:tcPr>
            <w:tcW w:w="2780" w:type="dxa"/>
          </w:tcPr>
          <w:p w14:paraId="289C18FC" w14:textId="77777777" w:rsidR="001E1B49" w:rsidRDefault="001E1B49" w:rsidP="00A049D6"/>
        </w:tc>
      </w:tr>
    </w:tbl>
    <w:p w14:paraId="098BA883" w14:textId="77777777" w:rsidR="001E1B49" w:rsidRDefault="001E1B49"/>
    <w:sectPr w:rsidR="001E1B49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CFFB4" w14:textId="77777777" w:rsidR="00333A7F" w:rsidRDefault="00333A7F" w:rsidP="00B878C6">
      <w:r>
        <w:separator/>
      </w:r>
    </w:p>
  </w:endnote>
  <w:endnote w:type="continuationSeparator" w:id="0">
    <w:p w14:paraId="5DBE0273" w14:textId="77777777" w:rsidR="00333A7F" w:rsidRDefault="00333A7F" w:rsidP="00B8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E20BC" w14:textId="77777777" w:rsidR="00333A7F" w:rsidRDefault="00333A7F" w:rsidP="00B878C6">
      <w:r>
        <w:separator/>
      </w:r>
    </w:p>
  </w:footnote>
  <w:footnote w:type="continuationSeparator" w:id="0">
    <w:p w14:paraId="3E58416B" w14:textId="77777777" w:rsidR="00333A7F" w:rsidRDefault="00333A7F" w:rsidP="00B87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70928" w14:textId="2BCAB839" w:rsidR="00B878C6" w:rsidRDefault="00B878C6" w:rsidP="00B878C6">
    <w:pPr>
      <w:pStyle w:val="Kopfzeile"/>
      <w:jc w:val="center"/>
    </w:pPr>
    <w:r>
      <w:t>Kapitel 3.5 Schritt 2: Unterstützungsbedarf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C0DE9"/>
    <w:multiLevelType w:val="hybridMultilevel"/>
    <w:tmpl w:val="AFBAF0AC"/>
    <w:lvl w:ilvl="0" w:tplc="9864BA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E44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80D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F48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822C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9A7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C2E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0A9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4AB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8543E9C"/>
    <w:multiLevelType w:val="hybridMultilevel"/>
    <w:tmpl w:val="3320DF04"/>
    <w:lvl w:ilvl="0" w:tplc="194E4A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8C6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1E9F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447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FEC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24FB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12F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7AD3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F2DE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F5A1B45"/>
    <w:multiLevelType w:val="hybridMultilevel"/>
    <w:tmpl w:val="DEC6E962"/>
    <w:lvl w:ilvl="0" w:tplc="FE688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948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CCF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C65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D6A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160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34B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E25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2C6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8274F9E"/>
    <w:multiLevelType w:val="hybridMultilevel"/>
    <w:tmpl w:val="30D26F9A"/>
    <w:lvl w:ilvl="0" w:tplc="F3DAB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7AE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302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E27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9604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D823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785D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629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644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6AC3D9C"/>
    <w:multiLevelType w:val="hybridMultilevel"/>
    <w:tmpl w:val="B686BCDE"/>
    <w:lvl w:ilvl="0" w:tplc="09DA4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9042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14EF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3E04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D65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F27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A04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C28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BE8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DF5385C"/>
    <w:multiLevelType w:val="hybridMultilevel"/>
    <w:tmpl w:val="B76E900C"/>
    <w:lvl w:ilvl="0" w:tplc="9F389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20D2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7A01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42A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2217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927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2C7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70F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6E9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72F3E8C"/>
    <w:multiLevelType w:val="hybridMultilevel"/>
    <w:tmpl w:val="A77CDDE4"/>
    <w:lvl w:ilvl="0" w:tplc="ED488A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10E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761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58C3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DA42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7E1B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9EC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BAEB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B04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5965558"/>
    <w:multiLevelType w:val="hybridMultilevel"/>
    <w:tmpl w:val="D12E7F96"/>
    <w:lvl w:ilvl="0" w:tplc="0450E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C461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AE8F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EA3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904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DE8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300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7EC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408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64682689">
    <w:abstractNumId w:val="3"/>
  </w:num>
  <w:num w:numId="2" w16cid:durableId="590743669">
    <w:abstractNumId w:val="0"/>
  </w:num>
  <w:num w:numId="3" w16cid:durableId="219052795">
    <w:abstractNumId w:val="1"/>
  </w:num>
  <w:num w:numId="4" w16cid:durableId="1161503189">
    <w:abstractNumId w:val="7"/>
  </w:num>
  <w:num w:numId="5" w16cid:durableId="338966083">
    <w:abstractNumId w:val="4"/>
  </w:num>
  <w:num w:numId="6" w16cid:durableId="551312348">
    <w:abstractNumId w:val="5"/>
  </w:num>
  <w:num w:numId="7" w16cid:durableId="2081555498">
    <w:abstractNumId w:val="2"/>
  </w:num>
  <w:num w:numId="8" w16cid:durableId="17662688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6A"/>
    <w:rsid w:val="00154140"/>
    <w:rsid w:val="001E1B49"/>
    <w:rsid w:val="00270E4E"/>
    <w:rsid w:val="00333A7F"/>
    <w:rsid w:val="0033796A"/>
    <w:rsid w:val="0034674B"/>
    <w:rsid w:val="003E1D2E"/>
    <w:rsid w:val="004E28C2"/>
    <w:rsid w:val="00B878C6"/>
    <w:rsid w:val="00DC4251"/>
    <w:rsid w:val="00EF2142"/>
    <w:rsid w:val="00FD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822299"/>
  <w15:chartTrackingRefBased/>
  <w15:docId w15:val="{26F74252-3D46-3941-A33D-DEE265C8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37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37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379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37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379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379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379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379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379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37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37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37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3796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3796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3796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3796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3796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379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379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37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379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37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379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3796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3796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3796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37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3796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3796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37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878C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78C6"/>
  </w:style>
  <w:style w:type="paragraph" w:styleId="Fuzeile">
    <w:name w:val="footer"/>
    <w:basedOn w:val="Standard"/>
    <w:link w:val="FuzeileZchn"/>
    <w:uiPriority w:val="99"/>
    <w:unhideWhenUsed/>
    <w:rsid w:val="00B878C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7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891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Lisa Porzky</cp:lastModifiedBy>
  <cp:revision>2</cp:revision>
  <dcterms:created xsi:type="dcterms:W3CDTF">2025-11-12T16:05:00Z</dcterms:created>
  <dcterms:modified xsi:type="dcterms:W3CDTF">2025-11-12T16:05:00Z</dcterms:modified>
</cp:coreProperties>
</file>